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xmlns:wp14="http://schemas.microsoft.com/office/word/2010/wordml" w:rsidR="00FE03EF" w:rsidP="009C55FF" w:rsidRDefault="00BA5571" w14:paraId="672A6659" wp14:textId="77777777">
      <w:pPr>
        <w:ind w:firstLine="708"/>
      </w:pPr>
      <w:r>
        <w:rPr>
          <w:noProof/>
          <w:lang w:eastAsia="hu-HU"/>
        </w:rPr>
        <w:drawing>
          <wp:inline xmlns:wp14="http://schemas.microsoft.com/office/word/2010/wordprocessingDrawing" distT="0" distB="0" distL="0" distR="0" wp14:anchorId="734E6B68" wp14:editId="5BC190D9">
            <wp:extent cx="3498850" cy="765374"/>
            <wp:effectExtent l="0" t="0" r="6350" b="0"/>
            <wp:docPr id="2" name="logo" descr="Geoparks of Europe - Erasmus Plus Pro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Geoparks of Europe - Erasmus Plus Projec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5560" cy="779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 w:rsidR="009C55FF">
        <w:tab/>
      </w:r>
      <w:r w:rsidR="008B12DA">
        <w:rPr>
          <w:noProof/>
          <w:lang w:eastAsia="hu-HU"/>
        </w:rPr>
        <w:drawing>
          <wp:inline xmlns:wp14="http://schemas.microsoft.com/office/word/2010/wordprocessingDrawing" distT="0" distB="0" distL="0" distR="0" wp14:anchorId="419F1E0A" wp14:editId="7777777">
            <wp:extent cx="1006995" cy="1238203"/>
            <wp:effectExtent l="0" t="0" r="3175" b="635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_geopark_officinal_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0126" cy="1254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C55FF">
        <w:tab/>
      </w:r>
      <w:r w:rsidR="009C55FF">
        <w:tab/>
      </w:r>
      <w:r w:rsidR="00F44AE5">
        <w:tab/>
      </w:r>
      <w:r w:rsidRPr="00BA5571">
        <w:rPr>
          <w:noProof/>
          <w:lang w:eastAsia="hu-HU"/>
        </w:rPr>
        <w:drawing>
          <wp:inline xmlns:wp14="http://schemas.microsoft.com/office/word/2010/wordprocessingDrawing" distT="0" distB="0" distL="0" distR="0" wp14:anchorId="2D3EA41B" wp14:editId="7777777">
            <wp:extent cx="1111250" cy="1111250"/>
            <wp:effectExtent l="0" t="0" r="0" b="0"/>
            <wp:docPr id="3" name="Kép 3" descr="C:\Users\LiebMarianna\Documents\munkacs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ebMarianna\Documents\munkacsy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0" cy="111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Pr="00F44AE5" w:rsidR="00F44AE5" w:rsidRDefault="00F44AE5" w14:paraId="0A37501D" wp14:textId="77777777">
      <w:pPr>
        <w:rPr>
          <w:rFonts w:ascii="Times New Roman" w:hAnsi="Times New Roman" w:cs="Times New Roman"/>
        </w:rPr>
      </w:pPr>
    </w:p>
    <w:p xmlns:wp14="http://schemas.microsoft.com/office/word/2010/wordml" w:rsidRPr="009C55FF" w:rsidR="00F44AE5" w:rsidP="00F44AE5" w:rsidRDefault="009C55FF" w14:paraId="3559A2E5" wp14:textId="77777777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C55F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PROGRAMME </w:t>
      </w:r>
      <w:r w:rsidRPr="009C55FF" w:rsidR="00F44AE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4th </w:t>
      </w:r>
      <w:proofErr w:type="spellStart"/>
      <w:r w:rsidRPr="009C55FF" w:rsidR="00F44AE5">
        <w:rPr>
          <w:rFonts w:ascii="Times New Roman" w:hAnsi="Times New Roman" w:cs="Times New Roman"/>
          <w:b/>
          <w:color w:val="FF0000"/>
          <w:sz w:val="24"/>
          <w:szCs w:val="24"/>
        </w:rPr>
        <w:t>Training</w:t>
      </w:r>
      <w:proofErr w:type="spellEnd"/>
      <w:r w:rsidRPr="009C55FF" w:rsidR="00F44AE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of </w:t>
      </w:r>
      <w:proofErr w:type="spellStart"/>
      <w:r w:rsidRPr="009C55FF" w:rsidR="00F44AE5">
        <w:rPr>
          <w:rFonts w:ascii="Times New Roman" w:hAnsi="Times New Roman" w:cs="Times New Roman"/>
          <w:b/>
          <w:color w:val="FF0000"/>
          <w:sz w:val="24"/>
          <w:szCs w:val="24"/>
        </w:rPr>
        <w:t>Students</w:t>
      </w:r>
      <w:proofErr w:type="spellEnd"/>
    </w:p>
    <w:p xmlns:wp14="http://schemas.microsoft.com/office/word/2010/wordml" w:rsidRPr="00F44AE5" w:rsidR="00F44AE5" w:rsidP="00F44AE5" w:rsidRDefault="00F44AE5" w14:paraId="79A72222" wp14:textId="77777777">
      <w:pPr>
        <w:jc w:val="center"/>
        <w:rPr>
          <w:rFonts w:ascii="Times New Roman" w:hAnsi="Times New Roman" w:cs="Times New Roman"/>
        </w:rPr>
      </w:pPr>
      <w:r w:rsidRPr="00F44AE5">
        <w:rPr>
          <w:rFonts w:ascii="Times New Roman" w:hAnsi="Times New Roman" w:cs="Times New Roman"/>
        </w:rPr>
        <w:t>Kaposvár, Hungary</w:t>
      </w:r>
    </w:p>
    <w:p xmlns:wp14="http://schemas.microsoft.com/office/word/2010/wordml" w:rsidRPr="00F44AE5" w:rsidR="00F44AE5" w:rsidP="00F44AE5" w:rsidRDefault="00F44AE5" w14:paraId="494A9E5B" wp14:textId="77777777">
      <w:pPr>
        <w:jc w:val="center"/>
        <w:rPr>
          <w:rFonts w:ascii="Times New Roman" w:hAnsi="Times New Roman" w:cs="Times New Roman"/>
          <w:b/>
          <w:color w:val="003399"/>
          <w:sz w:val="24"/>
          <w:szCs w:val="24"/>
        </w:rPr>
      </w:pPr>
      <w:r w:rsidRPr="00F44AE5">
        <w:rPr>
          <w:rFonts w:ascii="Times New Roman" w:hAnsi="Times New Roman" w:cs="Times New Roman"/>
          <w:b/>
          <w:color w:val="003399"/>
        </w:rPr>
        <w:t>“</w:t>
      </w:r>
      <w:proofErr w:type="spellStart"/>
      <w:r w:rsidRPr="00F44AE5">
        <w:rPr>
          <w:rFonts w:ascii="Times New Roman" w:hAnsi="Times New Roman" w:cs="Times New Roman"/>
          <w:b/>
          <w:color w:val="003399"/>
        </w:rPr>
        <w:t>Geoparks</w:t>
      </w:r>
      <w:proofErr w:type="spellEnd"/>
      <w:r w:rsidRPr="00F44AE5">
        <w:rPr>
          <w:rFonts w:ascii="Times New Roman" w:hAnsi="Times New Roman" w:cs="Times New Roman"/>
          <w:b/>
          <w:color w:val="003399"/>
        </w:rPr>
        <w:t xml:space="preserve"> – </w:t>
      </w:r>
      <w:proofErr w:type="spellStart"/>
      <w:r w:rsidRPr="00F44AE5">
        <w:rPr>
          <w:rFonts w:ascii="Times New Roman" w:hAnsi="Times New Roman" w:cs="Times New Roman"/>
          <w:b/>
          <w:color w:val="003399"/>
        </w:rPr>
        <w:t>Natural</w:t>
      </w:r>
      <w:proofErr w:type="spellEnd"/>
      <w:r w:rsidRPr="00F44AE5">
        <w:rPr>
          <w:rFonts w:ascii="Times New Roman" w:hAnsi="Times New Roman" w:cs="Times New Roman"/>
          <w:b/>
          <w:color w:val="003399"/>
        </w:rPr>
        <w:t xml:space="preserve"> and </w:t>
      </w:r>
      <w:proofErr w:type="spellStart"/>
      <w:r w:rsidRPr="00F44AE5">
        <w:rPr>
          <w:rFonts w:ascii="Times New Roman" w:hAnsi="Times New Roman" w:cs="Times New Roman"/>
          <w:b/>
          <w:color w:val="003399"/>
        </w:rPr>
        <w:t>Cultural</w:t>
      </w:r>
      <w:proofErr w:type="spellEnd"/>
      <w:r w:rsidRPr="00F44AE5">
        <w:rPr>
          <w:rFonts w:ascii="Times New Roman" w:hAnsi="Times New Roman" w:cs="Times New Roman"/>
          <w:b/>
          <w:color w:val="003399"/>
        </w:rPr>
        <w:t xml:space="preserve"> </w:t>
      </w:r>
      <w:proofErr w:type="spellStart"/>
      <w:r w:rsidRPr="00F44AE5">
        <w:rPr>
          <w:rFonts w:ascii="Times New Roman" w:hAnsi="Times New Roman" w:cs="Times New Roman"/>
          <w:b/>
          <w:color w:val="003399"/>
        </w:rPr>
        <w:t>Heritage</w:t>
      </w:r>
      <w:proofErr w:type="spellEnd"/>
      <w:r w:rsidRPr="00F44AE5">
        <w:rPr>
          <w:rFonts w:ascii="Times New Roman" w:hAnsi="Times New Roman" w:cs="Times New Roman"/>
          <w:b/>
          <w:color w:val="003399"/>
        </w:rPr>
        <w:t xml:space="preserve"> </w:t>
      </w:r>
      <w:proofErr w:type="spellStart"/>
      <w:r w:rsidRPr="00F44AE5">
        <w:rPr>
          <w:rFonts w:ascii="Times New Roman" w:hAnsi="Times New Roman" w:cs="Times New Roman"/>
          <w:b/>
          <w:color w:val="003399"/>
        </w:rPr>
        <w:t>that</w:t>
      </w:r>
      <w:proofErr w:type="spellEnd"/>
      <w:r w:rsidRPr="00F44AE5">
        <w:rPr>
          <w:rFonts w:ascii="Times New Roman" w:hAnsi="Times New Roman" w:cs="Times New Roman"/>
          <w:b/>
          <w:color w:val="003399"/>
        </w:rPr>
        <w:t xml:space="preserve"> </w:t>
      </w:r>
      <w:proofErr w:type="spellStart"/>
      <w:r w:rsidRPr="00F44AE5">
        <w:rPr>
          <w:rFonts w:ascii="Times New Roman" w:hAnsi="Times New Roman" w:cs="Times New Roman"/>
          <w:b/>
          <w:color w:val="003399"/>
        </w:rPr>
        <w:t>joins</w:t>
      </w:r>
      <w:proofErr w:type="spellEnd"/>
      <w:r w:rsidRPr="00F44AE5">
        <w:rPr>
          <w:rFonts w:ascii="Times New Roman" w:hAnsi="Times New Roman" w:cs="Times New Roman"/>
          <w:b/>
          <w:color w:val="003399"/>
        </w:rPr>
        <w:t xml:space="preserve"> European </w:t>
      </w:r>
      <w:proofErr w:type="spellStart"/>
      <w:r w:rsidRPr="00F44AE5">
        <w:rPr>
          <w:rFonts w:ascii="Times New Roman" w:hAnsi="Times New Roman" w:cs="Times New Roman"/>
          <w:b/>
          <w:color w:val="003399"/>
        </w:rPr>
        <w:t>Students</w:t>
      </w:r>
      <w:proofErr w:type="spellEnd"/>
      <w:r w:rsidRPr="00F44AE5">
        <w:rPr>
          <w:rFonts w:ascii="Times New Roman" w:hAnsi="Times New Roman" w:cs="Times New Roman"/>
          <w:b/>
          <w:color w:val="003399"/>
        </w:rPr>
        <w:t xml:space="preserve"> and</w:t>
      </w:r>
      <w:r w:rsidRPr="00F44AE5">
        <w:rPr>
          <w:rFonts w:ascii="Times New Roman" w:hAnsi="Times New Roman" w:cs="Times New Roman"/>
          <w:b/>
          <w:color w:val="003399"/>
          <w:sz w:val="24"/>
          <w:szCs w:val="24"/>
        </w:rPr>
        <w:t xml:space="preserve"> </w:t>
      </w:r>
      <w:proofErr w:type="spellStart"/>
      <w:r w:rsidRPr="00F44AE5">
        <w:rPr>
          <w:rFonts w:ascii="Times New Roman" w:hAnsi="Times New Roman" w:cs="Times New Roman"/>
          <w:b/>
          <w:color w:val="003399"/>
          <w:sz w:val="24"/>
          <w:szCs w:val="24"/>
        </w:rPr>
        <w:t>Teachers</w:t>
      </w:r>
      <w:proofErr w:type="spellEnd"/>
      <w:r w:rsidRPr="00F44AE5">
        <w:rPr>
          <w:rFonts w:ascii="Times New Roman" w:hAnsi="Times New Roman" w:cs="Times New Roman"/>
          <w:b/>
          <w:color w:val="003399"/>
          <w:sz w:val="24"/>
          <w:szCs w:val="24"/>
        </w:rPr>
        <w:t>”</w:t>
      </w:r>
      <w:r w:rsidRPr="008B12DA" w:rsidR="008B12DA">
        <w:t xml:space="preserve"> </w:t>
      </w:r>
      <w:r w:rsidRPr="008B12DA" w:rsidR="008B12DA">
        <w:rPr>
          <w:rFonts w:ascii="Times New Roman" w:hAnsi="Times New Roman" w:cs="Times New Roman"/>
          <w:b/>
          <w:color w:val="003399"/>
          <w:sz w:val="24"/>
          <w:szCs w:val="24"/>
        </w:rPr>
        <w:t>2018-1-PL01-KA229-050575_5</w:t>
      </w:r>
    </w:p>
    <w:p xmlns:wp14="http://schemas.microsoft.com/office/word/2010/wordml" w:rsidRPr="00F44AE5" w:rsidR="00F44AE5" w:rsidP="00F44AE5" w:rsidRDefault="00F44AE5" w14:paraId="6B7BAD89" wp14:textId="77777777">
      <w:pPr>
        <w:jc w:val="center"/>
        <w:rPr>
          <w:rFonts w:ascii="Times New Roman" w:hAnsi="Times New Roman" w:cs="Times New Roman"/>
          <w:b/>
          <w:color w:val="FF0000"/>
        </w:rPr>
      </w:pPr>
      <w:r w:rsidRPr="00F44AE5">
        <w:rPr>
          <w:rFonts w:ascii="Times New Roman" w:hAnsi="Times New Roman" w:cs="Times New Roman"/>
          <w:b/>
          <w:color w:val="FF0000"/>
        </w:rPr>
        <w:t>30.09.2019  –  04.10.2019</w:t>
      </w:r>
      <w:bookmarkStart w:name="_GoBack" w:id="0"/>
      <w:bookmarkEnd w:id="0"/>
    </w:p>
    <w:p xmlns:wp14="http://schemas.microsoft.com/office/word/2010/wordml" w:rsidRPr="00F626AA" w:rsidR="00F44AE5" w:rsidP="00F626AA" w:rsidRDefault="00F44AE5" w14:paraId="6E7F0EE8" wp14:textId="77777777">
      <w:pPr>
        <w:jc w:val="center"/>
        <w:rPr>
          <w:rFonts w:ascii="Times New Roman" w:hAnsi="Times New Roman" w:cs="Times New Roman"/>
          <w:b/>
          <w:i/>
        </w:rPr>
      </w:pPr>
      <w:proofErr w:type="spellStart"/>
      <w:r w:rsidRPr="00F44AE5">
        <w:rPr>
          <w:rFonts w:ascii="Times New Roman" w:hAnsi="Times New Roman" w:cs="Times New Roman"/>
          <w:b/>
          <w:i/>
        </w:rPr>
        <w:t>Organized</w:t>
      </w:r>
      <w:proofErr w:type="spellEnd"/>
      <w:r w:rsidRPr="00F44AE5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F44AE5">
        <w:rPr>
          <w:rFonts w:ascii="Times New Roman" w:hAnsi="Times New Roman" w:cs="Times New Roman"/>
          <w:b/>
          <w:i/>
        </w:rPr>
        <w:t>by</w:t>
      </w:r>
      <w:proofErr w:type="spellEnd"/>
      <w:r w:rsidRPr="00F44AE5">
        <w:rPr>
          <w:rFonts w:ascii="Times New Roman" w:hAnsi="Times New Roman" w:cs="Times New Roman"/>
          <w:b/>
          <w:i/>
        </w:rPr>
        <w:t xml:space="preserve"> Kaposvári Munkácsy Mihály Gimnázium</w:t>
      </w:r>
      <w:r w:rsidR="00821032">
        <w:rPr>
          <w:rFonts w:ascii="Times New Roman" w:hAnsi="Times New Roman" w:cs="Times New Roman"/>
          <w:b/>
          <w:i/>
        </w:rPr>
        <w:t xml:space="preserve"> (7400 Kaposvár Kossuth Lajos utca 48.)</w:t>
      </w:r>
    </w:p>
    <w:tbl>
      <w:tblPr>
        <w:tblStyle w:val="Rcsostblzat"/>
        <w:tblW w:w="14879" w:type="dxa"/>
        <w:tblLook w:val="04A0" w:firstRow="1" w:lastRow="0" w:firstColumn="1" w:lastColumn="0" w:noHBand="0" w:noVBand="1"/>
      </w:tblPr>
      <w:tblGrid>
        <w:gridCol w:w="2352"/>
        <w:gridCol w:w="3313"/>
        <w:gridCol w:w="3261"/>
        <w:gridCol w:w="3260"/>
        <w:gridCol w:w="2693"/>
      </w:tblGrid>
      <w:tr xmlns:wp14="http://schemas.microsoft.com/office/word/2010/wordml" w:rsidR="00F44AE5" w:rsidTr="13768AAF" w14:paraId="10BC8433" wp14:textId="77777777">
        <w:tc>
          <w:tcPr>
            <w:tcW w:w="2352" w:type="dxa"/>
            <w:tcMar/>
          </w:tcPr>
          <w:p w:rsidR="00A91310" w:rsidP="00F44AE5" w:rsidRDefault="00F44AE5" w14:paraId="488FDEC8" wp14:textId="777777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4AE5">
              <w:rPr>
                <w:rFonts w:ascii="Times New Roman" w:hAnsi="Times New Roman" w:cs="Times New Roman"/>
                <w:b/>
              </w:rPr>
              <w:t xml:space="preserve">MONDAY </w:t>
            </w:r>
          </w:p>
          <w:p w:rsidRPr="00F44AE5" w:rsidR="00F44AE5" w:rsidP="00F44AE5" w:rsidRDefault="00F44AE5" w14:paraId="5F888948" wp14:textId="777777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4AE5">
              <w:rPr>
                <w:rFonts w:ascii="Times New Roman" w:hAnsi="Times New Roman" w:cs="Times New Roman"/>
                <w:b/>
              </w:rPr>
              <w:t>30.09.2019</w:t>
            </w:r>
          </w:p>
        </w:tc>
        <w:tc>
          <w:tcPr>
            <w:tcW w:w="3313" w:type="dxa"/>
            <w:tcMar/>
          </w:tcPr>
          <w:p w:rsidR="00A91310" w:rsidP="009C55FF" w:rsidRDefault="00F44AE5" w14:paraId="04B1C3E9" wp14:textId="777777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4AE5">
              <w:rPr>
                <w:rFonts w:ascii="Times New Roman" w:hAnsi="Times New Roman" w:cs="Times New Roman"/>
                <w:b/>
              </w:rPr>
              <w:t xml:space="preserve">TUESDAY </w:t>
            </w:r>
          </w:p>
          <w:p w:rsidRPr="00F44AE5" w:rsidR="009C55FF" w:rsidP="009C55FF" w:rsidRDefault="00F44AE5" w14:paraId="22717A6D" wp14:textId="777777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4AE5">
              <w:rPr>
                <w:rFonts w:ascii="Times New Roman" w:hAnsi="Times New Roman" w:cs="Times New Roman"/>
                <w:b/>
              </w:rPr>
              <w:t>01.10.2019</w:t>
            </w:r>
          </w:p>
          <w:p w:rsidRPr="00F44AE5" w:rsidR="00F44AE5" w:rsidP="00F44AE5" w:rsidRDefault="00F44AE5" w14:paraId="5DAB6C7B" wp14:textId="777777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1" w:type="dxa"/>
            <w:tcMar/>
          </w:tcPr>
          <w:p w:rsidR="00A91310" w:rsidP="00F44AE5" w:rsidRDefault="00F44AE5" w14:paraId="62AD5EAB" wp14:textId="777777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4AE5">
              <w:rPr>
                <w:rFonts w:ascii="Times New Roman" w:hAnsi="Times New Roman" w:cs="Times New Roman"/>
                <w:b/>
              </w:rPr>
              <w:t xml:space="preserve">WEDNESDAY </w:t>
            </w:r>
          </w:p>
          <w:p w:rsidRPr="00F44AE5" w:rsidR="00F44AE5" w:rsidP="00F44AE5" w:rsidRDefault="00F44AE5" w14:paraId="0506D1BC" wp14:textId="777777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4AE5">
              <w:rPr>
                <w:rFonts w:ascii="Times New Roman" w:hAnsi="Times New Roman" w:cs="Times New Roman"/>
                <w:b/>
              </w:rPr>
              <w:t>02.10.2019</w:t>
            </w:r>
          </w:p>
          <w:p w:rsidRPr="00F44AE5" w:rsidR="00F44AE5" w:rsidP="00F44AE5" w:rsidRDefault="00F44AE5" w14:paraId="02EB378F" wp14:textId="777777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tcMar/>
          </w:tcPr>
          <w:p w:rsidR="00A91310" w:rsidP="00F44AE5" w:rsidRDefault="00F44AE5" w14:paraId="605AB5C7" wp14:textId="777777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4AE5">
              <w:rPr>
                <w:rFonts w:ascii="Times New Roman" w:hAnsi="Times New Roman" w:cs="Times New Roman"/>
                <w:b/>
              </w:rPr>
              <w:t xml:space="preserve">THURSDAY </w:t>
            </w:r>
          </w:p>
          <w:p w:rsidRPr="00F44AE5" w:rsidR="00F44AE5" w:rsidP="00F44AE5" w:rsidRDefault="00F44AE5" w14:paraId="7129D577" wp14:textId="777777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4AE5">
              <w:rPr>
                <w:rFonts w:ascii="Times New Roman" w:hAnsi="Times New Roman" w:cs="Times New Roman"/>
                <w:b/>
              </w:rPr>
              <w:t>03.10.2019</w:t>
            </w:r>
          </w:p>
          <w:p w:rsidRPr="00F44AE5" w:rsidR="00F44AE5" w:rsidP="00F44AE5" w:rsidRDefault="00F44AE5" w14:paraId="6A05A809" wp14:textId="777777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tcMar/>
          </w:tcPr>
          <w:p w:rsidR="00A91310" w:rsidP="00F44AE5" w:rsidRDefault="00F44AE5" w14:paraId="0C0D98AF" wp14:textId="777777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4AE5">
              <w:rPr>
                <w:rFonts w:ascii="Times New Roman" w:hAnsi="Times New Roman" w:cs="Times New Roman"/>
                <w:b/>
              </w:rPr>
              <w:t xml:space="preserve">FRIDAY </w:t>
            </w:r>
          </w:p>
          <w:p w:rsidRPr="00F44AE5" w:rsidR="00F44AE5" w:rsidP="00F44AE5" w:rsidRDefault="00F44AE5" w14:paraId="544C5BA4" wp14:textId="777777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4AE5">
              <w:rPr>
                <w:rFonts w:ascii="Times New Roman" w:hAnsi="Times New Roman" w:cs="Times New Roman"/>
                <w:b/>
              </w:rPr>
              <w:t>04.10.2019</w:t>
            </w:r>
          </w:p>
        </w:tc>
      </w:tr>
      <w:tr xmlns:wp14="http://schemas.microsoft.com/office/word/2010/wordml" w:rsidR="00F44AE5" w:rsidTr="13768AAF" w14:paraId="038BBA01" wp14:textId="77777777">
        <w:trPr>
          <w:trHeight w:val="699"/>
        </w:trPr>
        <w:tc>
          <w:tcPr>
            <w:tcW w:w="2352" w:type="dxa"/>
            <w:tcMar/>
          </w:tcPr>
          <w:p w:rsidR="00F44AE5" w:rsidP="00F626AA" w:rsidRDefault="009C55FF" w14:paraId="329A97C0" wp14:textId="77777777">
            <w:pPr>
              <w:jc w:val="both"/>
            </w:pPr>
            <w:proofErr w:type="spellStart"/>
            <w:r w:rsidRPr="00F626AA">
              <w:rPr>
                <w:b/>
              </w:rPr>
              <w:t>Arrival</w:t>
            </w:r>
            <w:proofErr w:type="spellEnd"/>
            <w:r w:rsidRPr="00F626AA">
              <w:rPr>
                <w:b/>
              </w:rPr>
              <w:t xml:space="preserve"> of </w:t>
            </w:r>
            <w:proofErr w:type="spellStart"/>
            <w:r w:rsidRPr="00F626AA">
              <w:rPr>
                <w:b/>
              </w:rPr>
              <w:t>delegations</w:t>
            </w:r>
            <w:proofErr w:type="spellEnd"/>
            <w:r w:rsidRPr="009C55FF">
              <w:t>*</w:t>
            </w:r>
          </w:p>
          <w:p w:rsidR="009C55FF" w:rsidP="00F626AA" w:rsidRDefault="009C55FF" w14:paraId="5A39BBE3" wp14:textId="77777777">
            <w:pPr>
              <w:jc w:val="both"/>
            </w:pPr>
          </w:p>
          <w:p w:rsidR="009C55FF" w:rsidP="00F626AA" w:rsidRDefault="009C55FF" w14:paraId="737DA4F6" wp14:textId="77777777">
            <w:pPr>
              <w:jc w:val="both"/>
            </w:pPr>
            <w:proofErr w:type="spellStart"/>
            <w:r>
              <w:t>Our</w:t>
            </w:r>
            <w:proofErr w:type="spellEnd"/>
            <w:r>
              <w:t xml:space="preserve"> Erasmus Plus </w:t>
            </w:r>
            <w:proofErr w:type="spellStart"/>
            <w:r>
              <w:t>partners</w:t>
            </w:r>
            <w:proofErr w:type="spellEnd"/>
            <w:r>
              <w:t xml:space="preserve"> (</w:t>
            </w:r>
            <w:proofErr w:type="spellStart"/>
            <w:r>
              <w:t>teachers</w:t>
            </w:r>
            <w:proofErr w:type="spellEnd"/>
            <w:r>
              <w:t xml:space="preserve"> and </w:t>
            </w:r>
            <w:proofErr w:type="spellStart"/>
            <w:r>
              <w:t>students</w:t>
            </w:r>
            <w:proofErr w:type="spellEnd"/>
            <w:r>
              <w:t xml:space="preserve">) </w:t>
            </w:r>
            <w:proofErr w:type="spellStart"/>
            <w:r>
              <w:t>arrive</w:t>
            </w:r>
            <w:proofErr w:type="spellEnd"/>
            <w:r>
              <w:t xml:space="preserve"> </w:t>
            </w:r>
            <w:proofErr w:type="spellStart"/>
            <w:r>
              <w:t>at</w:t>
            </w:r>
            <w:proofErr w:type="spellEnd"/>
            <w:r>
              <w:t xml:space="preserve"> Budapest </w:t>
            </w:r>
            <w:proofErr w:type="spellStart"/>
            <w:r>
              <w:t>airport</w:t>
            </w:r>
            <w:proofErr w:type="spellEnd"/>
            <w:r>
              <w:t xml:space="preserve"> in Hungary. </w:t>
            </w:r>
            <w:proofErr w:type="spellStart"/>
            <w:r>
              <w:t>Transfer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gramStart"/>
            <w:r>
              <w:t>hotel</w:t>
            </w:r>
            <w:proofErr w:type="gramEnd"/>
            <w:r>
              <w:t xml:space="preserve"> in Kaposvár. </w:t>
            </w:r>
          </w:p>
          <w:p w:rsidR="009C55FF" w:rsidP="00F626AA" w:rsidRDefault="009C55FF" w14:paraId="66ACD537" wp14:textId="77777777">
            <w:pPr>
              <w:jc w:val="both"/>
            </w:pPr>
            <w:proofErr w:type="spellStart"/>
            <w:r>
              <w:t>Host</w:t>
            </w:r>
            <w:proofErr w:type="spellEnd"/>
            <w:r>
              <w:t xml:space="preserve"> </w:t>
            </w:r>
            <w:proofErr w:type="spellStart"/>
            <w:r>
              <w:t>families</w:t>
            </w:r>
            <w:proofErr w:type="spellEnd"/>
            <w:r>
              <w:t xml:space="preserve"> </w:t>
            </w:r>
            <w:proofErr w:type="spellStart"/>
            <w:r>
              <w:t>will</w:t>
            </w:r>
            <w:proofErr w:type="spellEnd"/>
            <w:r>
              <w:t xml:space="preserve"> </w:t>
            </w:r>
            <w:proofErr w:type="spellStart"/>
            <w:r>
              <w:t>wait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students</w:t>
            </w:r>
            <w:proofErr w:type="spellEnd"/>
            <w:r>
              <w:t xml:space="preserve"> </w:t>
            </w:r>
            <w:proofErr w:type="spellStart"/>
            <w:r>
              <w:t>at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gramStart"/>
            <w:r>
              <w:t>hotel</w:t>
            </w:r>
            <w:proofErr w:type="gramEnd"/>
            <w:r>
              <w:t xml:space="preserve">, </w:t>
            </w:r>
            <w:proofErr w:type="spellStart"/>
            <w:r>
              <w:t>depending</w:t>
            </w:r>
            <w:proofErr w:type="spellEnd"/>
            <w:r>
              <w:t xml:space="preserve"> </w:t>
            </w:r>
            <w:proofErr w:type="spellStart"/>
            <w:r>
              <w:t>on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time</w:t>
            </w:r>
            <w:proofErr w:type="spellEnd"/>
            <w:r>
              <w:t xml:space="preserve"> of </w:t>
            </w:r>
            <w:proofErr w:type="spellStart"/>
            <w:r>
              <w:t>their</w:t>
            </w:r>
            <w:proofErr w:type="spellEnd"/>
            <w:r>
              <w:t xml:space="preserve"> </w:t>
            </w:r>
            <w:proofErr w:type="spellStart"/>
            <w:r>
              <w:t>arrival</w:t>
            </w:r>
            <w:proofErr w:type="spellEnd"/>
            <w:r>
              <w:t xml:space="preserve">. </w:t>
            </w:r>
          </w:p>
        </w:tc>
        <w:tc>
          <w:tcPr>
            <w:tcW w:w="3313" w:type="dxa"/>
            <w:tcMar/>
          </w:tcPr>
          <w:p w:rsidRPr="00F626AA" w:rsidR="009C55FF" w:rsidP="009C55FF" w:rsidRDefault="009C55FF" w14:paraId="301A5A33" wp14:textId="77777777">
            <w:pPr>
              <w:rPr>
                <w:b/>
              </w:rPr>
            </w:pPr>
            <w:r w:rsidRPr="00F626AA">
              <w:rPr>
                <w:b/>
              </w:rPr>
              <w:t>08:30</w:t>
            </w:r>
          </w:p>
          <w:p w:rsidR="009C55FF" w:rsidP="00F626AA" w:rsidRDefault="009C55FF" w14:paraId="0D90E946" wp14:textId="77777777">
            <w:pPr>
              <w:jc w:val="both"/>
            </w:pPr>
            <w:proofErr w:type="spellStart"/>
            <w:r w:rsidRPr="00F626AA">
              <w:rPr>
                <w:b/>
              </w:rPr>
              <w:t>Teachers</w:t>
            </w:r>
            <w:proofErr w:type="spellEnd"/>
            <w:r>
              <w:t xml:space="preserve">: </w:t>
            </w:r>
            <w:proofErr w:type="spellStart"/>
            <w:r>
              <w:t>Welcome</w:t>
            </w:r>
            <w:proofErr w:type="spellEnd"/>
            <w:r>
              <w:t xml:space="preserve"> of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Director</w:t>
            </w:r>
            <w:proofErr w:type="spellEnd"/>
            <w:r>
              <w:t xml:space="preserve"> of </w:t>
            </w:r>
            <w:proofErr w:type="spellStart"/>
            <w:r>
              <w:t>the</w:t>
            </w:r>
            <w:proofErr w:type="spellEnd"/>
            <w:r>
              <w:t xml:space="preserve"> Kaposvári </w:t>
            </w:r>
            <w:proofErr w:type="spellStart"/>
            <w:r>
              <w:t>Munkacsy</w:t>
            </w:r>
            <w:proofErr w:type="spellEnd"/>
            <w:r>
              <w:t xml:space="preserve"> Mihály Gimnázium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European </w:t>
            </w:r>
            <w:proofErr w:type="gramStart"/>
            <w:r>
              <w:t>team</w:t>
            </w:r>
            <w:proofErr w:type="gramEnd"/>
            <w:r>
              <w:t xml:space="preserve"> of professors. </w:t>
            </w:r>
          </w:p>
          <w:p w:rsidR="009C55FF" w:rsidP="13768AAF" w:rsidRDefault="009C55FF" w14:paraId="1FA745EC" wp14:textId="77777777">
            <w:pPr>
              <w:jc w:val="both"/>
              <w:rPr>
                <w:color w:val="0D0D0D" w:themeColor="text1" w:themeTint="F2" w:themeShade="FF"/>
              </w:rPr>
            </w:pPr>
            <w:proofErr w:type="spellStart"/>
            <w:r w:rsidRPr="13768AAF" w:rsidR="13768AAF">
              <w:rPr>
                <w:color w:val="0D0D0D" w:themeColor="text1" w:themeTint="F2" w:themeShade="FF"/>
              </w:rPr>
              <w:t>Presentation</w:t>
            </w:r>
            <w:proofErr w:type="spellEnd"/>
            <w:r w:rsidRPr="13768AAF" w:rsidR="13768AAF">
              <w:rPr>
                <w:color w:val="0D0D0D" w:themeColor="text1" w:themeTint="F2" w:themeShade="FF"/>
              </w:rPr>
              <w:t xml:space="preserve"> of </w:t>
            </w:r>
            <w:proofErr w:type="spellStart"/>
            <w:r w:rsidRPr="13768AAF" w:rsidR="13768AAF">
              <w:rPr>
                <w:color w:val="0D0D0D" w:themeColor="text1" w:themeTint="F2" w:themeShade="FF"/>
              </w:rPr>
              <w:t>the</w:t>
            </w:r>
            <w:proofErr w:type="spellEnd"/>
            <w:r w:rsidRPr="13768AAF" w:rsidR="13768AAF">
              <w:rPr>
                <w:color w:val="0D0D0D" w:themeColor="text1" w:themeTint="F2" w:themeShade="FF"/>
              </w:rPr>
              <w:t xml:space="preserve"> </w:t>
            </w:r>
            <w:r w:rsidRPr="13768AAF" w:rsidR="13768AAF">
              <w:rPr>
                <w:color w:val="0D0D0D" w:themeColor="text1" w:themeTint="F2" w:themeShade="FF"/>
              </w:rPr>
              <w:t>team</w:t>
            </w:r>
            <w:r w:rsidRPr="13768AAF" w:rsidR="13768AAF">
              <w:rPr>
                <w:color w:val="0D0D0D" w:themeColor="text1" w:themeTint="F2" w:themeShade="FF"/>
              </w:rPr>
              <w:t xml:space="preserve"> and </w:t>
            </w:r>
            <w:proofErr w:type="spellStart"/>
            <w:r w:rsidRPr="13768AAF" w:rsidR="13768AAF">
              <w:rPr>
                <w:color w:val="0D0D0D" w:themeColor="text1" w:themeTint="F2" w:themeShade="FF"/>
              </w:rPr>
              <w:t>the</w:t>
            </w:r>
            <w:proofErr w:type="spellEnd"/>
            <w:r w:rsidRPr="13768AAF" w:rsidR="13768AAF">
              <w:rPr>
                <w:color w:val="0D0D0D" w:themeColor="text1" w:themeTint="F2" w:themeShade="FF"/>
              </w:rPr>
              <w:t xml:space="preserve"> project </w:t>
            </w:r>
            <w:proofErr w:type="spellStart"/>
            <w:r w:rsidRPr="13768AAF" w:rsidR="13768AAF">
              <w:rPr>
                <w:color w:val="0D0D0D" w:themeColor="text1" w:themeTint="F2" w:themeShade="FF"/>
              </w:rPr>
              <w:t>by</w:t>
            </w:r>
            <w:proofErr w:type="spellEnd"/>
            <w:r w:rsidRPr="13768AAF" w:rsidR="13768AAF">
              <w:rPr>
                <w:color w:val="0D0D0D" w:themeColor="text1" w:themeTint="F2" w:themeShade="FF"/>
              </w:rPr>
              <w:t xml:space="preserve"> </w:t>
            </w:r>
            <w:proofErr w:type="spellStart"/>
            <w:r w:rsidRPr="13768AAF" w:rsidR="13768AAF">
              <w:rPr>
                <w:color w:val="0D0D0D" w:themeColor="text1" w:themeTint="F2" w:themeShade="FF"/>
              </w:rPr>
              <w:t>the</w:t>
            </w:r>
            <w:proofErr w:type="spellEnd"/>
            <w:r w:rsidRPr="13768AAF" w:rsidR="13768AAF">
              <w:rPr>
                <w:color w:val="0D0D0D" w:themeColor="text1" w:themeTint="F2" w:themeShade="FF"/>
              </w:rPr>
              <w:t xml:space="preserve"> European </w:t>
            </w:r>
            <w:proofErr w:type="spellStart"/>
            <w:r w:rsidRPr="13768AAF" w:rsidR="13768AAF">
              <w:rPr>
                <w:color w:val="0D0D0D" w:themeColor="text1" w:themeTint="F2" w:themeShade="FF"/>
              </w:rPr>
              <w:t>coordinator</w:t>
            </w:r>
            <w:proofErr w:type="spellEnd"/>
            <w:r w:rsidRPr="13768AAF" w:rsidR="13768AAF">
              <w:rPr>
                <w:color w:val="0D0D0D" w:themeColor="text1" w:themeTint="F2" w:themeShade="FF"/>
              </w:rPr>
              <w:t xml:space="preserve"> </w:t>
            </w:r>
            <w:proofErr w:type="spellStart"/>
            <w:r w:rsidRPr="13768AAF" w:rsidR="13768AAF">
              <w:rPr>
                <w:color w:val="0D0D0D" w:themeColor="text1" w:themeTint="F2" w:themeShade="FF"/>
              </w:rPr>
              <w:t>Magdalena</w:t>
            </w:r>
            <w:proofErr w:type="spellEnd"/>
            <w:r w:rsidRPr="13768AAF" w:rsidR="13768AAF">
              <w:rPr>
                <w:color w:val="0D0D0D" w:themeColor="text1" w:themeTint="F2" w:themeShade="FF"/>
              </w:rPr>
              <w:t xml:space="preserve"> </w:t>
            </w:r>
            <w:proofErr w:type="spellStart"/>
            <w:r w:rsidRPr="13768AAF" w:rsidR="13768AAF">
              <w:rPr>
                <w:color w:val="0D0D0D" w:themeColor="text1" w:themeTint="F2" w:themeShade="FF"/>
              </w:rPr>
              <w:t>Szewczyk</w:t>
            </w:r>
            <w:proofErr w:type="spellEnd"/>
            <w:r w:rsidRPr="13768AAF" w:rsidR="13768AAF">
              <w:rPr>
                <w:color w:val="0D0D0D" w:themeColor="text1" w:themeTint="F2" w:themeShade="FF"/>
              </w:rPr>
              <w:t xml:space="preserve"> (Poland)</w:t>
            </w:r>
            <w:r w:rsidRPr="13768AAF" w:rsidR="13768AAF">
              <w:rPr>
                <w:color w:val="0D0D0D" w:themeColor="text1" w:themeTint="F2" w:themeShade="FF"/>
              </w:rPr>
              <w:t xml:space="preserve">. </w:t>
            </w:r>
          </w:p>
          <w:p w:rsidR="00F44AE5" w:rsidP="00F626AA" w:rsidRDefault="009C55FF" w14:paraId="78355CA6" wp14:textId="0632DAE4">
            <w:pPr>
              <w:jc w:val="both"/>
            </w:pPr>
            <w:proofErr w:type="spellStart"/>
            <w:r w:rsidRPr="13768AAF" w:rsidR="13768AAF">
              <w:rPr>
                <w:b w:val="1"/>
                <w:bCs w:val="1"/>
              </w:rPr>
              <w:t>Students</w:t>
            </w:r>
            <w:proofErr w:type="spellEnd"/>
            <w:r w:rsidRPr="13768AAF" w:rsidR="13768AAF">
              <w:rPr>
                <w:b w:val="1"/>
                <w:bCs w:val="1"/>
              </w:rPr>
              <w:t>:</w:t>
            </w:r>
            <w:r w:rsidR="13768AAF">
              <w:rPr/>
              <w:t xml:space="preserve"> </w:t>
            </w:r>
            <w:proofErr w:type="spellStart"/>
            <w:r w:rsidR="13768AAF">
              <w:rPr/>
              <w:t>Attend</w:t>
            </w:r>
            <w:proofErr w:type="spellEnd"/>
            <w:r w:rsidR="13768AAF">
              <w:rPr/>
              <w:t xml:space="preserve"> </w:t>
            </w:r>
            <w:proofErr w:type="spellStart"/>
            <w:r w:rsidR="13768AAF">
              <w:rPr/>
              <w:t>normal</w:t>
            </w:r>
            <w:proofErr w:type="spellEnd"/>
            <w:r w:rsidR="13768AAF">
              <w:rPr/>
              <w:t xml:space="preserve"> </w:t>
            </w:r>
            <w:proofErr w:type="spellStart"/>
            <w:r w:rsidR="13768AAF">
              <w:rPr/>
              <w:t>class</w:t>
            </w:r>
            <w:r w:rsidR="13768AAF">
              <w:rPr/>
              <w:t>es</w:t>
            </w:r>
            <w:proofErr w:type="spellEnd"/>
            <w:r w:rsidR="13768AAF">
              <w:rPr/>
              <w:t xml:space="preserve"> </w:t>
            </w:r>
            <w:proofErr w:type="spellStart"/>
            <w:r w:rsidR="13768AAF">
              <w:rPr/>
              <w:t>with</w:t>
            </w:r>
            <w:proofErr w:type="spellEnd"/>
            <w:r w:rsidR="13768AAF">
              <w:rPr/>
              <w:t xml:space="preserve"> </w:t>
            </w:r>
            <w:proofErr w:type="spellStart"/>
            <w:r w:rsidR="13768AAF">
              <w:rPr/>
              <w:t>the</w:t>
            </w:r>
            <w:proofErr w:type="spellEnd"/>
            <w:r w:rsidR="13768AAF">
              <w:rPr/>
              <w:t xml:space="preserve"> </w:t>
            </w:r>
            <w:proofErr w:type="spellStart"/>
            <w:r w:rsidR="13768AAF">
              <w:rPr/>
              <w:t>host</w:t>
            </w:r>
            <w:proofErr w:type="spellEnd"/>
            <w:r w:rsidR="13768AAF">
              <w:rPr/>
              <w:t xml:space="preserve"> student</w:t>
            </w:r>
            <w:r w:rsidR="13768AAF">
              <w:rPr/>
              <w:t>s</w:t>
            </w:r>
            <w:r w:rsidR="13768AAF">
              <w:rPr/>
              <w:t>.</w:t>
            </w:r>
          </w:p>
          <w:p w:rsidR="00BC5105" w:rsidP="009C55FF" w:rsidRDefault="00BC5105" w14:paraId="41C8F396" wp14:textId="77777777"/>
        </w:tc>
        <w:tc>
          <w:tcPr>
            <w:tcW w:w="3261" w:type="dxa"/>
            <w:tcMar/>
          </w:tcPr>
          <w:p w:rsidRPr="00F626AA" w:rsidR="00F44AE5" w:rsidP="00A91310" w:rsidRDefault="00A91310" w14:paraId="2FFE4741" wp14:textId="77777777">
            <w:pPr>
              <w:rPr>
                <w:b/>
                <w:color w:val="0070C0"/>
              </w:rPr>
            </w:pPr>
            <w:r w:rsidRPr="00F626AA">
              <w:rPr>
                <w:b/>
                <w:color w:val="0070C0"/>
              </w:rPr>
              <w:t>GEOPARK OF BAKONY – BALATON</w:t>
            </w:r>
          </w:p>
          <w:p w:rsidRPr="00F626AA" w:rsidR="00B31446" w:rsidP="00F626AA" w:rsidRDefault="007074FA" w14:paraId="367221E3" wp14:textId="77777777">
            <w:pPr>
              <w:jc w:val="both"/>
              <w:rPr>
                <w:i/>
              </w:rPr>
            </w:pPr>
            <w:proofErr w:type="spellStart"/>
            <w:r w:rsidRPr="00F626AA">
              <w:rPr>
                <w:i/>
              </w:rPr>
              <w:t>Students</w:t>
            </w:r>
            <w:proofErr w:type="spellEnd"/>
            <w:r w:rsidRPr="00F626AA">
              <w:rPr>
                <w:i/>
              </w:rPr>
              <w:t xml:space="preserve">: </w:t>
            </w:r>
            <w:proofErr w:type="spellStart"/>
            <w:r w:rsidRPr="00F626AA">
              <w:rPr>
                <w:i/>
              </w:rPr>
              <w:t>b</w:t>
            </w:r>
            <w:r w:rsidRPr="00F626AA" w:rsidR="00B31446">
              <w:rPr>
                <w:i/>
              </w:rPr>
              <w:t>reakfast</w:t>
            </w:r>
            <w:proofErr w:type="spellEnd"/>
            <w:r w:rsidRPr="00F626AA" w:rsidR="00B31446">
              <w:rPr>
                <w:i/>
              </w:rPr>
              <w:t xml:space="preserve">, </w:t>
            </w:r>
            <w:proofErr w:type="spellStart"/>
            <w:r w:rsidRPr="00F626AA" w:rsidR="00B31446">
              <w:rPr>
                <w:i/>
              </w:rPr>
              <w:t>picnic</w:t>
            </w:r>
            <w:proofErr w:type="spellEnd"/>
            <w:r w:rsidRPr="00F626AA" w:rsidR="00B31446">
              <w:rPr>
                <w:i/>
              </w:rPr>
              <w:t xml:space="preserve"> </w:t>
            </w:r>
            <w:proofErr w:type="spellStart"/>
            <w:r w:rsidRPr="00F626AA" w:rsidR="00B31446">
              <w:rPr>
                <w:i/>
              </w:rPr>
              <w:t>lunch</w:t>
            </w:r>
            <w:proofErr w:type="spellEnd"/>
            <w:r w:rsidRPr="00F626AA" w:rsidR="00B31446">
              <w:rPr>
                <w:i/>
              </w:rPr>
              <w:t xml:space="preserve"> and </w:t>
            </w:r>
            <w:proofErr w:type="spellStart"/>
            <w:r w:rsidRPr="00F626AA" w:rsidR="00B31446">
              <w:rPr>
                <w:i/>
              </w:rPr>
              <w:t>dinner</w:t>
            </w:r>
            <w:proofErr w:type="spellEnd"/>
            <w:r w:rsidRPr="00F626AA" w:rsidR="00B31446">
              <w:rPr>
                <w:i/>
              </w:rPr>
              <w:t xml:space="preserve"> </w:t>
            </w:r>
            <w:proofErr w:type="spellStart"/>
            <w:r w:rsidRPr="00F626AA" w:rsidR="00B31446">
              <w:rPr>
                <w:i/>
              </w:rPr>
              <w:t>offered</w:t>
            </w:r>
            <w:proofErr w:type="spellEnd"/>
            <w:r w:rsidRPr="00F626AA" w:rsidR="00B31446">
              <w:rPr>
                <w:i/>
              </w:rPr>
              <w:t xml:space="preserve"> </w:t>
            </w:r>
            <w:proofErr w:type="spellStart"/>
            <w:r w:rsidRPr="00F626AA" w:rsidR="00B31446">
              <w:rPr>
                <w:i/>
              </w:rPr>
              <w:t>by</w:t>
            </w:r>
            <w:proofErr w:type="spellEnd"/>
            <w:r w:rsidRPr="00F626AA" w:rsidR="00B31446">
              <w:rPr>
                <w:i/>
              </w:rPr>
              <w:t xml:space="preserve"> </w:t>
            </w:r>
            <w:proofErr w:type="spellStart"/>
            <w:r w:rsidRPr="00F626AA" w:rsidR="00B31446">
              <w:rPr>
                <w:i/>
              </w:rPr>
              <w:t>the</w:t>
            </w:r>
            <w:proofErr w:type="spellEnd"/>
            <w:r w:rsidRPr="00F626AA" w:rsidR="00B31446">
              <w:rPr>
                <w:i/>
              </w:rPr>
              <w:t xml:space="preserve"> </w:t>
            </w:r>
            <w:proofErr w:type="spellStart"/>
            <w:r w:rsidRPr="00F626AA" w:rsidR="00B31446">
              <w:rPr>
                <w:i/>
              </w:rPr>
              <w:t>host</w:t>
            </w:r>
            <w:proofErr w:type="spellEnd"/>
            <w:r w:rsidRPr="00F626AA" w:rsidR="00B31446">
              <w:rPr>
                <w:i/>
              </w:rPr>
              <w:t xml:space="preserve"> </w:t>
            </w:r>
            <w:proofErr w:type="spellStart"/>
            <w:r w:rsidRPr="00F626AA" w:rsidR="00B31446">
              <w:rPr>
                <w:i/>
              </w:rPr>
              <w:t>family</w:t>
            </w:r>
            <w:proofErr w:type="spellEnd"/>
          </w:p>
          <w:p w:rsidRPr="00F626AA" w:rsidR="007074FA" w:rsidP="13768AAF" w:rsidRDefault="00B31446" w14:paraId="13647C51" wp14:textId="69DE8B50">
            <w:pPr>
              <w:jc w:val="both"/>
              <w:rPr>
                <w:i w:val="1"/>
                <w:iCs w:val="1"/>
              </w:rPr>
            </w:pPr>
            <w:proofErr w:type="spellStart"/>
            <w:r w:rsidRPr="13768AAF" w:rsidR="13768AAF">
              <w:rPr>
                <w:i w:val="1"/>
                <w:iCs w:val="1"/>
              </w:rPr>
              <w:t>Teachers</w:t>
            </w:r>
            <w:proofErr w:type="spellEnd"/>
            <w:r w:rsidRPr="13768AAF" w:rsidR="13768AAF">
              <w:rPr>
                <w:i w:val="1"/>
                <w:iCs w:val="1"/>
              </w:rPr>
              <w:t xml:space="preserve"> </w:t>
            </w:r>
            <w:proofErr w:type="spellStart"/>
            <w:r w:rsidRPr="13768AAF" w:rsidR="13768AAF">
              <w:rPr>
                <w:i w:val="1"/>
                <w:iCs w:val="1"/>
              </w:rPr>
              <w:t>breakfast</w:t>
            </w:r>
            <w:proofErr w:type="spellEnd"/>
            <w:r w:rsidRPr="13768AAF" w:rsidR="13768AAF">
              <w:rPr>
                <w:i w:val="1"/>
                <w:iCs w:val="1"/>
              </w:rPr>
              <w:t xml:space="preserve">  - </w:t>
            </w:r>
            <w:proofErr w:type="spellStart"/>
            <w:r w:rsidRPr="13768AAF" w:rsidR="13768AAF">
              <w:rPr>
                <w:i w:val="1"/>
                <w:iCs w:val="1"/>
              </w:rPr>
              <w:t>packed</w:t>
            </w:r>
            <w:proofErr w:type="spellEnd"/>
            <w:r w:rsidRPr="13768AAF" w:rsidR="13768AAF">
              <w:rPr>
                <w:i w:val="1"/>
                <w:iCs w:val="1"/>
              </w:rPr>
              <w:t xml:space="preserve"> </w:t>
            </w:r>
            <w:proofErr w:type="spellStart"/>
            <w:r w:rsidRPr="13768AAF" w:rsidR="13768AAF">
              <w:rPr>
                <w:i w:val="1"/>
                <w:iCs w:val="1"/>
              </w:rPr>
              <w:t>breakfast</w:t>
            </w:r>
            <w:proofErr w:type="spellEnd"/>
            <w:r w:rsidRPr="13768AAF" w:rsidR="13768AAF">
              <w:rPr>
                <w:i w:val="1"/>
                <w:iCs w:val="1"/>
              </w:rPr>
              <w:t xml:space="preserve"> </w:t>
            </w:r>
            <w:proofErr w:type="spellStart"/>
            <w:r w:rsidRPr="13768AAF" w:rsidR="13768AAF">
              <w:rPr>
                <w:i w:val="1"/>
                <w:iCs w:val="1"/>
              </w:rPr>
              <w:t>from</w:t>
            </w:r>
            <w:proofErr w:type="spellEnd"/>
            <w:r w:rsidRPr="13768AAF" w:rsidR="13768AAF">
              <w:rPr>
                <w:i w:val="1"/>
                <w:iCs w:val="1"/>
              </w:rPr>
              <w:t xml:space="preserve"> </w:t>
            </w:r>
            <w:proofErr w:type="spellStart"/>
            <w:r w:rsidRPr="13768AAF" w:rsidR="13768AAF">
              <w:rPr>
                <w:i w:val="1"/>
                <w:iCs w:val="1"/>
              </w:rPr>
              <w:t>the</w:t>
            </w:r>
            <w:proofErr w:type="spellEnd"/>
            <w:r w:rsidRPr="13768AAF" w:rsidR="13768AAF">
              <w:rPr>
                <w:i w:val="1"/>
                <w:iCs w:val="1"/>
              </w:rPr>
              <w:t xml:space="preserve"> Hotel, </w:t>
            </w:r>
            <w:proofErr w:type="spellStart"/>
            <w:r w:rsidRPr="13768AAF" w:rsidR="13768AAF">
              <w:rPr>
                <w:i w:val="1"/>
                <w:iCs w:val="1"/>
              </w:rPr>
              <w:t>lunch</w:t>
            </w:r>
            <w:proofErr w:type="spellEnd"/>
            <w:r w:rsidRPr="13768AAF" w:rsidR="13768AAF">
              <w:rPr>
                <w:i w:val="1"/>
                <w:iCs w:val="1"/>
              </w:rPr>
              <w:t xml:space="preserve"> </w:t>
            </w:r>
            <w:r w:rsidRPr="13768AAF" w:rsidR="13768AAF">
              <w:rPr>
                <w:i w:val="1"/>
                <w:iCs w:val="1"/>
              </w:rPr>
              <w:t>–</w:t>
            </w:r>
            <w:proofErr w:type="spellStart"/>
            <w:r w:rsidRPr="13768AAF" w:rsidR="13768AAF">
              <w:rPr>
                <w:i w:val="1"/>
                <w:iCs w:val="1"/>
              </w:rPr>
              <w:t>during</w:t>
            </w:r>
            <w:proofErr w:type="spellEnd"/>
            <w:r w:rsidRPr="13768AAF" w:rsidR="13768AAF">
              <w:rPr>
                <w:i w:val="1"/>
                <w:iCs w:val="1"/>
              </w:rPr>
              <w:t xml:space="preserve"> </w:t>
            </w:r>
            <w:proofErr w:type="spellStart"/>
            <w:r w:rsidRPr="13768AAF" w:rsidR="13768AAF">
              <w:rPr>
                <w:i w:val="1"/>
                <w:iCs w:val="1"/>
              </w:rPr>
              <w:t>the</w:t>
            </w:r>
            <w:proofErr w:type="spellEnd"/>
            <w:r w:rsidRPr="13768AAF" w:rsidR="13768AAF">
              <w:rPr>
                <w:i w:val="1"/>
                <w:iCs w:val="1"/>
              </w:rPr>
              <w:t xml:space="preserve"> free </w:t>
            </w:r>
            <w:proofErr w:type="spellStart"/>
            <w:r w:rsidRPr="13768AAF" w:rsidR="13768AAF">
              <w:rPr>
                <w:i w:val="1"/>
                <w:iCs w:val="1"/>
              </w:rPr>
              <w:t>time</w:t>
            </w:r>
            <w:proofErr w:type="spellEnd"/>
            <w:r w:rsidRPr="13768AAF" w:rsidR="13768AAF">
              <w:rPr>
                <w:i w:val="1"/>
                <w:iCs w:val="1"/>
              </w:rPr>
              <w:t xml:space="preserve"> (</w:t>
            </w:r>
            <w:proofErr w:type="spellStart"/>
            <w:r w:rsidRPr="13768AAF" w:rsidR="13768AAF">
              <w:rPr>
                <w:i w:val="1"/>
                <w:iCs w:val="1"/>
              </w:rPr>
              <w:t>at</w:t>
            </w:r>
            <w:proofErr w:type="spellEnd"/>
            <w:r w:rsidRPr="13768AAF" w:rsidR="13768AAF">
              <w:rPr>
                <w:i w:val="1"/>
                <w:iCs w:val="1"/>
              </w:rPr>
              <w:t xml:space="preserve"> </w:t>
            </w:r>
            <w:proofErr w:type="spellStart"/>
            <w:r w:rsidRPr="13768AAF" w:rsidR="13768AAF">
              <w:rPr>
                <w:i w:val="1"/>
                <w:iCs w:val="1"/>
              </w:rPr>
              <w:t>their</w:t>
            </w:r>
            <w:proofErr w:type="spellEnd"/>
            <w:r w:rsidRPr="13768AAF" w:rsidR="13768AAF">
              <w:rPr>
                <w:i w:val="1"/>
                <w:iCs w:val="1"/>
              </w:rPr>
              <w:t xml:space="preserve"> </w:t>
            </w:r>
            <w:proofErr w:type="spellStart"/>
            <w:r w:rsidRPr="13768AAF" w:rsidR="13768AAF">
              <w:rPr>
                <w:i w:val="1"/>
                <w:iCs w:val="1"/>
              </w:rPr>
              <w:t>own</w:t>
            </w:r>
            <w:proofErr w:type="spellEnd"/>
            <w:r w:rsidRPr="13768AAF" w:rsidR="13768AAF">
              <w:rPr>
                <w:i w:val="1"/>
                <w:iCs w:val="1"/>
              </w:rPr>
              <w:t xml:space="preserve"> charge)</w:t>
            </w:r>
          </w:p>
          <w:p w:rsidR="00A91310" w:rsidP="007074FA" w:rsidRDefault="00A91310" w14:paraId="72A3D3EC" wp14:textId="77777777"/>
        </w:tc>
        <w:tc>
          <w:tcPr>
            <w:tcW w:w="3260" w:type="dxa"/>
            <w:tcMar/>
          </w:tcPr>
          <w:p w:rsidRPr="009D76E5" w:rsidR="00B31446" w:rsidRDefault="006678CD" w14:paraId="51940069" wp14:textId="77777777">
            <w:pPr>
              <w:rPr>
                <w:b/>
              </w:rPr>
            </w:pPr>
            <w:r w:rsidRPr="009D76E5">
              <w:rPr>
                <w:b/>
              </w:rPr>
              <w:t>08:30 – 10:0</w:t>
            </w:r>
            <w:r w:rsidRPr="009D76E5" w:rsidR="00B31446">
              <w:rPr>
                <w:b/>
              </w:rPr>
              <w:t xml:space="preserve">0      </w:t>
            </w:r>
          </w:p>
          <w:p w:rsidR="008B40FE" w:rsidP="009D76E5" w:rsidRDefault="006678CD" w14:paraId="58EC6CA2" wp14:textId="4625CBAE">
            <w:pPr>
              <w:jc w:val="both"/>
            </w:pPr>
            <w:r w:rsidRPr="13768AAF" w:rsidR="13768AAF">
              <w:rPr>
                <w:b w:val="1"/>
                <w:bCs w:val="1"/>
              </w:rPr>
              <w:t>STUDENTS:</w:t>
            </w:r>
            <w:r w:rsidR="13768AAF">
              <w:rPr/>
              <w:t xml:space="preserve"> ICT classroom</w:t>
            </w:r>
            <w:r w:rsidR="13768AAF">
              <w:rPr/>
              <w:t xml:space="preserve"> to preapare</w:t>
            </w:r>
            <w:r w:rsidR="13768AAF">
              <w:rPr/>
              <w:t xml:space="preserve"> </w:t>
            </w:r>
            <w:proofErr w:type="spellStart"/>
            <w:r w:rsidR="13768AAF">
              <w:rPr/>
              <w:t>their</w:t>
            </w:r>
            <w:proofErr w:type="spellEnd"/>
            <w:r w:rsidR="13768AAF">
              <w:rPr/>
              <w:t xml:space="preserve"> </w:t>
            </w:r>
            <w:proofErr w:type="spellStart"/>
            <w:r w:rsidR="13768AAF">
              <w:rPr/>
              <w:t>posters</w:t>
            </w:r>
            <w:proofErr w:type="spellEnd"/>
            <w:r w:rsidR="13768AAF">
              <w:rPr/>
              <w:t xml:space="preserve"> </w:t>
            </w:r>
            <w:proofErr w:type="spellStart"/>
            <w:r w:rsidR="13768AAF">
              <w:rPr/>
              <w:t>on</w:t>
            </w:r>
            <w:proofErr w:type="spellEnd"/>
            <w:r w:rsidR="13768AAF">
              <w:rPr/>
              <w:t xml:space="preserve"> </w:t>
            </w:r>
            <w:proofErr w:type="spellStart"/>
            <w:r w:rsidR="13768AAF">
              <w:rPr/>
              <w:t>the</w:t>
            </w:r>
            <w:proofErr w:type="spellEnd"/>
            <w:r w:rsidR="13768AAF">
              <w:rPr/>
              <w:t xml:space="preserve"> </w:t>
            </w:r>
            <w:proofErr w:type="spellStart"/>
            <w:r w:rsidR="13768AAF">
              <w:rPr/>
              <w:t>topic</w:t>
            </w:r>
            <w:proofErr w:type="spellEnd"/>
            <w:r w:rsidR="13768AAF">
              <w:rPr/>
              <w:t xml:space="preserve"> “ </w:t>
            </w:r>
            <w:proofErr w:type="spellStart"/>
            <w:r w:rsidR="13768AAF">
              <w:rPr/>
              <w:t>Geoparks</w:t>
            </w:r>
            <w:proofErr w:type="spellEnd"/>
            <w:r w:rsidR="13768AAF">
              <w:rPr/>
              <w:t xml:space="preserve"> and </w:t>
            </w:r>
            <w:proofErr w:type="spellStart"/>
            <w:r w:rsidR="13768AAF">
              <w:rPr/>
              <w:t>tourism</w:t>
            </w:r>
            <w:proofErr w:type="spellEnd"/>
            <w:r w:rsidR="13768AAF">
              <w:rPr/>
              <w:t>”</w:t>
            </w:r>
          </w:p>
          <w:p w:rsidR="008B40FE" w:rsidP="009D76E5" w:rsidRDefault="008B40FE" w14:paraId="6FE3C7E2" wp14:textId="17FEA91A">
            <w:pPr>
              <w:jc w:val="both"/>
            </w:pPr>
            <w:r w:rsidR="13768AAF">
              <w:rPr/>
              <w:t xml:space="preserve">mixed </w:t>
            </w:r>
            <w:proofErr w:type="spellStart"/>
            <w:r w:rsidR="13768AAF">
              <w:rPr/>
              <w:t>teams</w:t>
            </w:r>
            <w:proofErr w:type="spellEnd"/>
            <w:r w:rsidR="13768AAF">
              <w:rPr/>
              <w:t xml:space="preserve"> (using</w:t>
            </w:r>
            <w:r w:rsidR="13768AAF">
              <w:rPr/>
              <w:t xml:space="preserve"> own</w:t>
            </w:r>
            <w:r w:rsidR="13768AAF">
              <w:rPr/>
              <w:t xml:space="preserve"> </w:t>
            </w:r>
            <w:proofErr w:type="spellStart"/>
            <w:r w:rsidR="13768AAF">
              <w:rPr/>
              <w:t>photos</w:t>
            </w:r>
            <w:proofErr w:type="spellEnd"/>
            <w:r w:rsidR="13768AAF">
              <w:rPr/>
              <w:t>)</w:t>
            </w:r>
          </w:p>
          <w:p w:rsidRPr="009D76E5" w:rsidR="006678CD" w:rsidP="13768AAF" w:rsidRDefault="008B40FE" w14:paraId="7900BC97" wp14:textId="10CC8E5E">
            <w:pPr>
              <w:jc w:val="both"/>
              <w:rPr>
                <w:b w:val="1"/>
                <w:bCs w:val="1"/>
              </w:rPr>
            </w:pPr>
            <w:r w:rsidRPr="13768AAF" w:rsidR="13768AAF">
              <w:rPr>
                <w:b w:val="1"/>
                <w:bCs w:val="1"/>
              </w:rPr>
              <w:t>TEACHERS: teachers</w:t>
            </w:r>
            <w:r w:rsidRPr="13768AAF" w:rsidR="13768AAF">
              <w:rPr>
                <w:b w:val="1"/>
                <w:bCs w:val="1"/>
              </w:rPr>
              <w:t>’</w:t>
            </w:r>
            <w:r w:rsidRPr="13768AAF" w:rsidR="13768AAF">
              <w:rPr>
                <w:b w:val="1"/>
                <w:bCs w:val="1"/>
              </w:rPr>
              <w:t xml:space="preserve"> meeting </w:t>
            </w:r>
          </w:p>
          <w:p w:rsidR="006678CD" w:rsidP="00B31446" w:rsidRDefault="006678CD" w14:paraId="0D0B940D" wp14:textId="77777777"/>
        </w:tc>
        <w:tc>
          <w:tcPr>
            <w:tcW w:w="2693" w:type="dxa"/>
            <w:tcMar/>
          </w:tcPr>
          <w:p w:rsidRPr="009D76E5" w:rsidR="00F44AE5" w:rsidP="009D76E5" w:rsidRDefault="00A91310" w14:paraId="05D6528A" wp14:textId="77777777">
            <w:pPr>
              <w:jc w:val="both"/>
              <w:rPr>
                <w:b/>
              </w:rPr>
            </w:pPr>
            <w:proofErr w:type="spellStart"/>
            <w:r w:rsidRPr="009D76E5">
              <w:rPr>
                <w:b/>
              </w:rPr>
              <w:t>Departure</w:t>
            </w:r>
            <w:proofErr w:type="spellEnd"/>
            <w:r w:rsidRPr="009D76E5">
              <w:rPr>
                <w:b/>
              </w:rPr>
              <w:t xml:space="preserve"> of </w:t>
            </w:r>
            <w:proofErr w:type="spellStart"/>
            <w:r w:rsidRPr="009D76E5">
              <w:rPr>
                <w:b/>
              </w:rPr>
              <w:t>delegations</w:t>
            </w:r>
            <w:proofErr w:type="spellEnd"/>
            <w:r w:rsidRPr="009D76E5">
              <w:rPr>
                <w:b/>
              </w:rPr>
              <w:t>*</w:t>
            </w:r>
          </w:p>
        </w:tc>
      </w:tr>
      <w:tr xmlns:wp14="http://schemas.microsoft.com/office/word/2010/wordml" w:rsidR="007074FA" w:rsidTr="13768AAF" w14:paraId="2F0BF5C8" wp14:textId="77777777">
        <w:tc>
          <w:tcPr>
            <w:tcW w:w="2352" w:type="dxa"/>
            <w:vMerge w:val="restart"/>
            <w:tcMar/>
          </w:tcPr>
          <w:p w:rsidR="007074FA" w:rsidRDefault="007074FA" w14:paraId="0E27B00A" wp14:textId="77777777"/>
          <w:p w:rsidR="007074FA" w:rsidRDefault="007074FA" w14:paraId="60061E4C" wp14:textId="77777777"/>
        </w:tc>
        <w:tc>
          <w:tcPr>
            <w:tcW w:w="3313" w:type="dxa"/>
            <w:tcMar/>
          </w:tcPr>
          <w:p w:rsidR="007074FA" w:rsidRDefault="007074FA" w14:paraId="2EA61417" wp14:textId="77777777">
            <w:r w:rsidRPr="00F626AA">
              <w:rPr>
                <w:b/>
              </w:rPr>
              <w:t>10.30 – 11.0</w:t>
            </w:r>
            <w:r w:rsidRPr="00F626AA" w:rsidR="00F626AA">
              <w:rPr>
                <w:b/>
              </w:rPr>
              <w:t>0</w:t>
            </w:r>
            <w:r w:rsidRPr="008A0348">
              <w:t xml:space="preserve"> </w:t>
            </w:r>
            <w:proofErr w:type="spellStart"/>
            <w:r w:rsidRPr="00F626AA">
              <w:rPr>
                <w:b/>
              </w:rPr>
              <w:t>Break</w:t>
            </w:r>
            <w:proofErr w:type="spellEnd"/>
            <w:r w:rsidRPr="00BC5105">
              <w:t xml:space="preserve"> (</w:t>
            </w:r>
            <w:proofErr w:type="spellStart"/>
            <w:r w:rsidRPr="00BC5105">
              <w:t>coffee</w:t>
            </w:r>
            <w:proofErr w:type="spellEnd"/>
            <w:r w:rsidRPr="00BC5105">
              <w:t xml:space="preserve"> and </w:t>
            </w:r>
            <w:proofErr w:type="spellStart"/>
            <w:r w:rsidRPr="00BC5105">
              <w:t>snacks</w:t>
            </w:r>
            <w:proofErr w:type="spellEnd"/>
            <w:r w:rsidRPr="00BC5105">
              <w:t>)</w:t>
            </w:r>
          </w:p>
        </w:tc>
        <w:tc>
          <w:tcPr>
            <w:tcW w:w="3261" w:type="dxa"/>
            <w:vMerge w:val="restart"/>
            <w:tcMar/>
          </w:tcPr>
          <w:p w:rsidRPr="00F626AA" w:rsidR="007074FA" w:rsidP="00F626AA" w:rsidRDefault="007074FA" w14:paraId="4E6BA768" wp14:textId="77777777">
            <w:pPr>
              <w:jc w:val="both"/>
              <w:rPr>
                <w:b/>
              </w:rPr>
            </w:pPr>
            <w:proofErr w:type="spellStart"/>
            <w:r w:rsidRPr="00F626AA">
              <w:rPr>
                <w:b/>
              </w:rPr>
              <w:t>Trip</w:t>
            </w:r>
            <w:proofErr w:type="spellEnd"/>
            <w:r w:rsidRPr="00F626AA">
              <w:rPr>
                <w:b/>
              </w:rPr>
              <w:t xml:space="preserve"> </w:t>
            </w:r>
            <w:proofErr w:type="spellStart"/>
            <w:r w:rsidRPr="00F626AA">
              <w:rPr>
                <w:b/>
              </w:rPr>
              <w:t>to</w:t>
            </w:r>
            <w:proofErr w:type="spellEnd"/>
            <w:r w:rsidRPr="00F626AA">
              <w:rPr>
                <w:b/>
              </w:rPr>
              <w:t xml:space="preserve"> major </w:t>
            </w:r>
            <w:proofErr w:type="spellStart"/>
            <w:r w:rsidRPr="00F626AA">
              <w:rPr>
                <w:b/>
              </w:rPr>
              <w:t>sites</w:t>
            </w:r>
            <w:proofErr w:type="spellEnd"/>
            <w:r w:rsidRPr="00F626AA">
              <w:rPr>
                <w:b/>
              </w:rPr>
              <w:t xml:space="preserve"> of </w:t>
            </w:r>
            <w:proofErr w:type="spellStart"/>
            <w:r w:rsidRPr="00F626AA">
              <w:rPr>
                <w:b/>
              </w:rPr>
              <w:t>the</w:t>
            </w:r>
            <w:proofErr w:type="spellEnd"/>
            <w:r w:rsidRPr="00F626AA">
              <w:rPr>
                <w:b/>
              </w:rPr>
              <w:t xml:space="preserve"> Bakony-Balaton </w:t>
            </w:r>
            <w:proofErr w:type="spellStart"/>
            <w:r w:rsidRPr="00F626AA">
              <w:rPr>
                <w:b/>
              </w:rPr>
              <w:t>Geopark</w:t>
            </w:r>
            <w:proofErr w:type="spellEnd"/>
          </w:p>
          <w:p w:rsidRPr="00F626AA" w:rsidR="007074FA" w:rsidP="007074FA" w:rsidRDefault="007074FA" w14:paraId="418BF716" wp14:textId="77777777">
            <w:pPr>
              <w:rPr>
                <w:b/>
              </w:rPr>
            </w:pPr>
            <w:r w:rsidRPr="00F626AA">
              <w:rPr>
                <w:b/>
              </w:rPr>
              <w:t>6:30</w:t>
            </w:r>
          </w:p>
          <w:p w:rsidRPr="00F626AA" w:rsidR="007074FA" w:rsidP="007074FA" w:rsidRDefault="007074FA" w14:paraId="5A086B3C" wp14:textId="77777777">
            <w:pPr>
              <w:rPr>
                <w:i/>
              </w:rPr>
            </w:pPr>
            <w:r w:rsidRPr="00F626AA">
              <w:rPr>
                <w:i/>
              </w:rPr>
              <w:t>Kaposvár - Szántód – Szentbékkálla – Monoszló – Tihany - Kaposvár</w:t>
            </w:r>
          </w:p>
          <w:p w:rsidR="007074FA" w:rsidP="007074FA" w:rsidRDefault="007074FA" w14:paraId="3AE49633" wp14:textId="77777777">
            <w:r w:rsidRPr="00F626AA">
              <w:rPr>
                <w:b/>
                <w:color w:val="000000" w:themeColor="text1"/>
              </w:rPr>
              <w:t xml:space="preserve">The </w:t>
            </w:r>
            <w:proofErr w:type="spellStart"/>
            <w:r w:rsidRPr="00F626AA">
              <w:rPr>
                <w:b/>
                <w:color w:val="000000" w:themeColor="text1"/>
              </w:rPr>
              <w:t>rocky</w:t>
            </w:r>
            <w:proofErr w:type="spellEnd"/>
            <w:r w:rsidRPr="00F626AA">
              <w:rPr>
                <w:b/>
                <w:color w:val="000000" w:themeColor="text1"/>
              </w:rPr>
              <w:t xml:space="preserve"> </w:t>
            </w:r>
            <w:proofErr w:type="spellStart"/>
            <w:r w:rsidRPr="00F626AA">
              <w:rPr>
                <w:b/>
                <w:color w:val="000000" w:themeColor="text1"/>
              </w:rPr>
              <w:t>ridge</w:t>
            </w:r>
            <w:proofErr w:type="spellEnd"/>
            <w:r w:rsidRPr="00F626AA">
              <w:rPr>
                <w:b/>
                <w:color w:val="000000" w:themeColor="text1"/>
              </w:rPr>
              <w:t xml:space="preserve"> of </w:t>
            </w:r>
            <w:proofErr w:type="gramStart"/>
            <w:r w:rsidRPr="00F626AA" w:rsidR="0086303B">
              <w:rPr>
                <w:b/>
                <w:color w:val="000000" w:themeColor="text1"/>
              </w:rPr>
              <w:t>Szentbékkálla</w:t>
            </w:r>
            <w:r w:rsidRPr="00F626AA">
              <w:rPr>
                <w:color w:val="000000" w:themeColor="text1"/>
              </w:rPr>
              <w:t xml:space="preserve">  </w:t>
            </w:r>
            <w:r>
              <w:t>-</w:t>
            </w:r>
            <w:proofErr w:type="gramEnd"/>
            <w:r>
              <w:t xml:space="preserve"> </w:t>
            </w:r>
            <w:proofErr w:type="spellStart"/>
            <w:r w:rsidRPr="005A221D">
              <w:t>short</w:t>
            </w:r>
            <w:proofErr w:type="spellEnd"/>
            <w:r w:rsidRPr="005A221D">
              <w:t xml:space="preserve"> </w:t>
            </w:r>
            <w:proofErr w:type="spellStart"/>
            <w:r w:rsidRPr="005A221D">
              <w:t>field</w:t>
            </w:r>
            <w:proofErr w:type="spellEnd"/>
            <w:r w:rsidRPr="005A221D">
              <w:t xml:space="preserve"> </w:t>
            </w:r>
            <w:proofErr w:type="spellStart"/>
            <w:r w:rsidRPr="005A221D">
              <w:t>trip</w:t>
            </w:r>
            <w:proofErr w:type="spellEnd"/>
            <w:r w:rsidRPr="005A221D">
              <w:t xml:space="preserve"> (</w:t>
            </w:r>
            <w:proofErr w:type="spellStart"/>
            <w:r w:rsidRPr="005A221D">
              <w:t>walk</w:t>
            </w:r>
            <w:proofErr w:type="spellEnd"/>
            <w:r w:rsidRPr="005A221D">
              <w:t>)</w:t>
            </w:r>
          </w:p>
          <w:p w:rsidR="007074FA" w:rsidP="007074FA" w:rsidRDefault="007074FA" w14:paraId="7366CB58" wp14:textId="77777777">
            <w:r w:rsidRPr="00F626AA">
              <w:rPr>
                <w:b/>
                <w:color w:val="000000" w:themeColor="text1"/>
              </w:rPr>
              <w:t xml:space="preserve">Hegyestű </w:t>
            </w:r>
            <w:proofErr w:type="spellStart"/>
            <w:r>
              <w:t>Geological</w:t>
            </w:r>
            <w:proofErr w:type="spellEnd"/>
            <w:r>
              <w:t xml:space="preserve"> </w:t>
            </w:r>
            <w:proofErr w:type="spellStart"/>
            <w:r>
              <w:t>Interpretive</w:t>
            </w:r>
            <w:proofErr w:type="spellEnd"/>
            <w:r>
              <w:t xml:space="preserve"> Site, Monoszló</w:t>
            </w:r>
          </w:p>
          <w:p w:rsidR="007074FA" w:rsidP="007074FA" w:rsidRDefault="007074FA" w14:paraId="3938E9D7" wp14:textId="77777777">
            <w:r w:rsidRPr="005A221D">
              <w:t xml:space="preserve">Visit </w:t>
            </w:r>
            <w:proofErr w:type="spellStart"/>
            <w:r w:rsidRPr="005A221D">
              <w:t>to</w:t>
            </w:r>
            <w:proofErr w:type="spellEnd"/>
            <w:r>
              <w:t xml:space="preserve"> </w:t>
            </w:r>
            <w:r w:rsidRPr="00F626AA">
              <w:rPr>
                <w:b/>
                <w:color w:val="000000" w:themeColor="text1"/>
              </w:rPr>
              <w:t xml:space="preserve">Tihany </w:t>
            </w:r>
            <w:proofErr w:type="spellStart"/>
            <w:r w:rsidRPr="00F626AA">
              <w:rPr>
                <w:b/>
                <w:color w:val="000000" w:themeColor="text1"/>
              </w:rPr>
              <w:t>Abbey</w:t>
            </w:r>
            <w:proofErr w:type="spellEnd"/>
          </w:p>
        </w:tc>
        <w:tc>
          <w:tcPr>
            <w:tcW w:w="3260" w:type="dxa"/>
            <w:tcMar/>
          </w:tcPr>
          <w:p w:rsidR="007074FA" w:rsidP="006678CD" w:rsidRDefault="007074FA" w14:paraId="64A4006F" wp14:textId="77777777">
            <w:r w:rsidRPr="009D76E5">
              <w:rPr>
                <w:b/>
              </w:rPr>
              <w:t xml:space="preserve">10.00 – 10.30: </w:t>
            </w:r>
            <w:proofErr w:type="spellStart"/>
            <w:r w:rsidRPr="009D76E5">
              <w:rPr>
                <w:b/>
              </w:rPr>
              <w:t>Break</w:t>
            </w:r>
            <w:proofErr w:type="spellEnd"/>
            <w:r w:rsidRPr="006678CD">
              <w:t xml:space="preserve"> (</w:t>
            </w:r>
            <w:proofErr w:type="spellStart"/>
            <w:r w:rsidRPr="006678CD">
              <w:t>coffee</w:t>
            </w:r>
            <w:proofErr w:type="spellEnd"/>
            <w:r w:rsidRPr="006678CD">
              <w:t xml:space="preserve"> and </w:t>
            </w:r>
            <w:proofErr w:type="spellStart"/>
            <w:r w:rsidRPr="006678CD">
              <w:t>snacks</w:t>
            </w:r>
            <w:proofErr w:type="spellEnd"/>
            <w:r w:rsidRPr="006678CD">
              <w:t>)</w:t>
            </w:r>
          </w:p>
        </w:tc>
        <w:tc>
          <w:tcPr>
            <w:tcW w:w="2693" w:type="dxa"/>
            <w:tcMar/>
          </w:tcPr>
          <w:p w:rsidR="007074FA" w:rsidRDefault="007074FA" w14:paraId="44EAFD9C" wp14:textId="77777777"/>
        </w:tc>
      </w:tr>
      <w:tr xmlns:wp14="http://schemas.microsoft.com/office/word/2010/wordml" w:rsidR="007074FA" w:rsidTr="13768AAF" w14:paraId="1248FB0F" wp14:textId="77777777">
        <w:tc>
          <w:tcPr>
            <w:tcW w:w="2352" w:type="dxa"/>
            <w:vMerge/>
            <w:tcMar/>
          </w:tcPr>
          <w:p w:rsidR="007074FA" w:rsidP="007074FA" w:rsidRDefault="007074FA" w14:paraId="4B94D5A5" wp14:textId="77777777"/>
        </w:tc>
        <w:tc>
          <w:tcPr>
            <w:tcW w:w="3313" w:type="dxa"/>
            <w:tcMar/>
          </w:tcPr>
          <w:p w:rsidRPr="00F626AA" w:rsidR="007074FA" w:rsidP="007074FA" w:rsidRDefault="007074FA" w14:paraId="4CBB065B" wp14:textId="77777777">
            <w:pPr>
              <w:rPr>
                <w:b/>
              </w:rPr>
            </w:pPr>
            <w:r w:rsidRPr="00F626AA">
              <w:rPr>
                <w:b/>
              </w:rPr>
              <w:t>11:00 – 12:30</w:t>
            </w:r>
          </w:p>
          <w:p w:rsidRPr="00AD04FC" w:rsidR="007074FA" w:rsidP="00F626AA" w:rsidRDefault="007074FA" w14:paraId="3C173DC1" wp14:textId="68B11450">
            <w:pPr>
              <w:jc w:val="both"/>
            </w:pPr>
            <w:proofErr w:type="spellStart"/>
            <w:r w:rsidRPr="13768AAF" w:rsidR="13768AAF">
              <w:rPr>
                <w:b w:val="1"/>
                <w:bCs w:val="1"/>
              </w:rPr>
              <w:t>School</w:t>
            </w:r>
            <w:proofErr w:type="spellEnd"/>
            <w:r w:rsidRPr="13768AAF" w:rsidR="13768AAF">
              <w:rPr>
                <w:b w:val="1"/>
                <w:bCs w:val="1"/>
              </w:rPr>
              <w:t xml:space="preserve"> </w:t>
            </w:r>
            <w:proofErr w:type="spellStart"/>
            <w:r w:rsidRPr="13768AAF" w:rsidR="13768AAF">
              <w:rPr>
                <w:b w:val="1"/>
                <w:bCs w:val="1"/>
              </w:rPr>
              <w:t>Presentations</w:t>
            </w:r>
            <w:proofErr w:type="spellEnd"/>
            <w:r w:rsidRPr="13768AAF" w:rsidR="13768AAF">
              <w:rPr>
                <w:b w:val="1"/>
                <w:bCs w:val="1"/>
              </w:rPr>
              <w:t xml:space="preserve"> of </w:t>
            </w:r>
            <w:proofErr w:type="spellStart"/>
            <w:r w:rsidRPr="13768AAF" w:rsidR="13768AAF">
              <w:rPr>
                <w:b w:val="1"/>
                <w:bCs w:val="1"/>
              </w:rPr>
              <w:t>Georparks</w:t>
            </w:r>
            <w:proofErr w:type="spellEnd"/>
            <w:r w:rsidRPr="13768AAF" w:rsidR="13768AAF">
              <w:rPr>
                <w:b w:val="1"/>
                <w:bCs w:val="1"/>
              </w:rPr>
              <w:t xml:space="preserve"> </w:t>
            </w:r>
            <w:proofErr w:type="spellStart"/>
            <w:r w:rsidRPr="13768AAF" w:rsidR="13768AAF">
              <w:rPr>
                <w:b w:val="1"/>
                <w:bCs w:val="1"/>
              </w:rPr>
              <w:t>on</w:t>
            </w:r>
            <w:proofErr w:type="spellEnd"/>
            <w:r w:rsidRPr="13768AAF" w:rsidR="13768AAF">
              <w:rPr>
                <w:b w:val="1"/>
                <w:bCs w:val="1"/>
              </w:rPr>
              <w:t xml:space="preserve"> </w:t>
            </w:r>
            <w:proofErr w:type="spellStart"/>
            <w:r w:rsidRPr="13768AAF" w:rsidR="13768AAF">
              <w:rPr>
                <w:b w:val="1"/>
                <w:bCs w:val="1"/>
              </w:rPr>
              <w:t>the</w:t>
            </w:r>
            <w:proofErr w:type="spellEnd"/>
            <w:r w:rsidRPr="13768AAF" w:rsidR="13768AAF">
              <w:rPr>
                <w:b w:val="1"/>
                <w:bCs w:val="1"/>
              </w:rPr>
              <w:t xml:space="preserve"> </w:t>
            </w:r>
            <w:proofErr w:type="spellStart"/>
            <w:r w:rsidRPr="13768AAF" w:rsidR="13768AAF">
              <w:rPr>
                <w:b w:val="1"/>
                <w:bCs w:val="1"/>
              </w:rPr>
              <w:t>topic</w:t>
            </w:r>
            <w:proofErr w:type="spellEnd"/>
            <w:r w:rsidRPr="13768AAF" w:rsidR="13768AAF">
              <w:rPr>
                <w:b w:val="1"/>
                <w:bCs w:val="1"/>
              </w:rPr>
              <w:t xml:space="preserve"> of</w:t>
            </w:r>
            <w:r w:rsidRPr="13768AAF" w:rsidR="13768AAF">
              <w:rPr>
                <w:b w:val="1"/>
                <w:bCs w:val="1"/>
              </w:rPr>
              <w:t xml:space="preserve"> </w:t>
            </w:r>
            <w:r w:rsidR="13768AAF">
              <w:rPr/>
              <w:t xml:space="preserve">  -</w:t>
            </w:r>
          </w:p>
          <w:p w:rsidRPr="00AD04FC" w:rsidR="007074FA" w:rsidP="00F626AA" w:rsidRDefault="007074FA" w14:paraId="743BCE8A" wp14:textId="735868B0">
            <w:pPr>
              <w:jc w:val="both"/>
            </w:pPr>
            <w:r w:rsidR="13768AAF">
              <w:rPr/>
              <w:t xml:space="preserve"> “ </w:t>
            </w:r>
            <w:proofErr w:type="spellStart"/>
            <w:r w:rsidR="13768AAF">
              <w:rPr/>
              <w:t>Geoparks</w:t>
            </w:r>
            <w:proofErr w:type="spellEnd"/>
            <w:r w:rsidR="13768AAF">
              <w:rPr/>
              <w:t xml:space="preserve"> and </w:t>
            </w:r>
            <w:proofErr w:type="spellStart"/>
            <w:r w:rsidR="13768AAF">
              <w:rPr/>
              <w:t>tourism</w:t>
            </w:r>
            <w:proofErr w:type="spellEnd"/>
            <w:r w:rsidR="13768AAF">
              <w:rPr/>
              <w:t xml:space="preserve">” </w:t>
            </w:r>
          </w:p>
          <w:p w:rsidR="007074FA" w:rsidP="00F626AA" w:rsidRDefault="007074FA" w14:paraId="5DC15C2D" wp14:textId="77777777">
            <w:pPr>
              <w:jc w:val="both"/>
            </w:pPr>
            <w:r w:rsidRPr="00BC5105">
              <w:t xml:space="preserve">(10 min </w:t>
            </w:r>
            <w:proofErr w:type="spellStart"/>
            <w:r w:rsidRPr="00BC5105">
              <w:t>each</w:t>
            </w:r>
            <w:proofErr w:type="spellEnd"/>
            <w:r w:rsidRPr="00BC5105">
              <w:t>)</w:t>
            </w:r>
          </w:p>
        </w:tc>
        <w:tc>
          <w:tcPr>
            <w:tcW w:w="3261" w:type="dxa"/>
            <w:vMerge/>
            <w:tcMar/>
          </w:tcPr>
          <w:p w:rsidR="007074FA" w:rsidP="007074FA" w:rsidRDefault="007074FA" w14:paraId="3DEEC669" wp14:textId="77777777"/>
        </w:tc>
        <w:tc>
          <w:tcPr>
            <w:tcW w:w="3260" w:type="dxa"/>
            <w:tcMar/>
          </w:tcPr>
          <w:p w:rsidR="007074FA" w:rsidP="007074FA" w:rsidRDefault="007074FA" w14:paraId="4B5D534B" wp14:textId="77777777">
            <w:r>
              <w:t xml:space="preserve">10:30 – 11:30 </w:t>
            </w:r>
          </w:p>
          <w:p w:rsidR="008B40FE" w:rsidP="008B40FE" w:rsidRDefault="007074FA" w14:paraId="0DFE439F" wp14:textId="77777777">
            <w:proofErr w:type="spellStart"/>
            <w:r w:rsidRPr="006678CD">
              <w:t>Presentation</w:t>
            </w:r>
            <w:proofErr w:type="spellEnd"/>
            <w:r w:rsidRPr="006678CD">
              <w:t xml:space="preserve"> of </w:t>
            </w:r>
            <w:proofErr w:type="spellStart"/>
            <w:r w:rsidRPr="006678CD">
              <w:t>the</w:t>
            </w:r>
            <w:proofErr w:type="spellEnd"/>
            <w:r w:rsidRPr="006678CD">
              <w:t xml:space="preserve"> </w:t>
            </w:r>
            <w:proofErr w:type="spellStart"/>
            <w:r w:rsidR="008B40FE">
              <w:t>posters</w:t>
            </w:r>
            <w:proofErr w:type="spellEnd"/>
            <w:r w:rsidR="008B40FE">
              <w:t>.</w:t>
            </w:r>
          </w:p>
          <w:p w:rsidR="007074FA" w:rsidP="008B40FE" w:rsidRDefault="007074FA" w14:paraId="0199CF01" wp14:textId="77777777">
            <w:r w:rsidRPr="006678CD">
              <w:t xml:space="preserve">Project </w:t>
            </w:r>
            <w:proofErr w:type="spellStart"/>
            <w:r w:rsidRPr="006678CD">
              <w:t>Certificates</w:t>
            </w:r>
            <w:proofErr w:type="spellEnd"/>
            <w:r w:rsidRPr="006678CD">
              <w:t xml:space="preserve"> </w:t>
            </w:r>
            <w:proofErr w:type="spellStart"/>
            <w:r w:rsidRPr="006678CD">
              <w:t>ceremony</w:t>
            </w:r>
            <w:proofErr w:type="spellEnd"/>
            <w:r w:rsidR="008B40FE">
              <w:t>.</w:t>
            </w:r>
          </w:p>
        </w:tc>
        <w:tc>
          <w:tcPr>
            <w:tcW w:w="2693" w:type="dxa"/>
            <w:tcMar/>
          </w:tcPr>
          <w:p w:rsidR="007074FA" w:rsidP="007074FA" w:rsidRDefault="007074FA" w14:paraId="3656B9AB" wp14:textId="77777777"/>
        </w:tc>
      </w:tr>
      <w:tr xmlns:wp14="http://schemas.microsoft.com/office/word/2010/wordml" w:rsidR="007074FA" w:rsidTr="13768AAF" w14:paraId="6B547EE9" wp14:textId="77777777">
        <w:tc>
          <w:tcPr>
            <w:tcW w:w="2352" w:type="dxa"/>
            <w:vMerge/>
            <w:tcMar/>
          </w:tcPr>
          <w:p w:rsidR="007074FA" w:rsidP="007074FA" w:rsidRDefault="007074FA" w14:paraId="45FB0818" wp14:textId="77777777"/>
        </w:tc>
        <w:tc>
          <w:tcPr>
            <w:tcW w:w="3313" w:type="dxa"/>
            <w:tcMar/>
          </w:tcPr>
          <w:p w:rsidR="007074FA" w:rsidP="00F626AA" w:rsidRDefault="007074FA" w14:paraId="3227A6BA" wp14:textId="77777777">
            <w:pPr>
              <w:jc w:val="both"/>
            </w:pPr>
            <w:r w:rsidRPr="00F626AA">
              <w:rPr>
                <w:b/>
              </w:rPr>
              <w:t>12: 30 – 13:30</w:t>
            </w:r>
            <w:r w:rsidRPr="00BC5105">
              <w:t xml:space="preserve"> </w:t>
            </w:r>
            <w:proofErr w:type="spellStart"/>
            <w:r w:rsidRPr="00F626AA">
              <w:rPr>
                <w:b/>
              </w:rPr>
              <w:t>Lunch</w:t>
            </w:r>
            <w:proofErr w:type="spellEnd"/>
          </w:p>
          <w:p w:rsidRPr="00F626AA" w:rsidR="007074FA" w:rsidP="00F626AA" w:rsidRDefault="007074FA" w14:paraId="71EC020F" wp14:textId="77777777">
            <w:pPr>
              <w:jc w:val="both"/>
              <w:rPr>
                <w:i/>
              </w:rPr>
            </w:pPr>
            <w:proofErr w:type="spellStart"/>
            <w:r w:rsidRPr="00F626AA">
              <w:rPr>
                <w:i/>
              </w:rPr>
              <w:t>Teachers</w:t>
            </w:r>
            <w:proofErr w:type="spellEnd"/>
            <w:r w:rsidRPr="00F626AA">
              <w:rPr>
                <w:i/>
              </w:rPr>
              <w:t xml:space="preserve">: </w:t>
            </w:r>
            <w:proofErr w:type="spellStart"/>
            <w:r w:rsidRPr="00F626AA">
              <w:rPr>
                <w:i/>
              </w:rPr>
              <w:t>Lunch</w:t>
            </w:r>
            <w:proofErr w:type="spellEnd"/>
            <w:r w:rsidRPr="00F626AA">
              <w:rPr>
                <w:i/>
              </w:rPr>
              <w:t xml:space="preserve"> </w:t>
            </w:r>
            <w:proofErr w:type="spellStart"/>
            <w:r w:rsidRPr="00F626AA">
              <w:rPr>
                <w:i/>
              </w:rPr>
              <w:t>at</w:t>
            </w:r>
            <w:proofErr w:type="spellEnd"/>
            <w:r w:rsidRPr="00F626AA">
              <w:rPr>
                <w:i/>
              </w:rPr>
              <w:t xml:space="preserve"> </w:t>
            </w:r>
            <w:proofErr w:type="spellStart"/>
            <w:r w:rsidRPr="00F626AA">
              <w:rPr>
                <w:i/>
              </w:rPr>
              <w:t>school</w:t>
            </w:r>
            <w:proofErr w:type="spellEnd"/>
            <w:r w:rsidRPr="00F626AA">
              <w:rPr>
                <w:i/>
              </w:rPr>
              <w:t xml:space="preserve"> </w:t>
            </w:r>
            <w:proofErr w:type="spellStart"/>
            <w:r w:rsidRPr="00F626AA">
              <w:rPr>
                <w:i/>
              </w:rPr>
              <w:t>that</w:t>
            </w:r>
            <w:proofErr w:type="spellEnd"/>
            <w:r w:rsidRPr="00F626AA">
              <w:rPr>
                <w:i/>
              </w:rPr>
              <w:t xml:space="preserve"> </w:t>
            </w:r>
            <w:proofErr w:type="spellStart"/>
            <w:r w:rsidRPr="00F626AA">
              <w:rPr>
                <w:i/>
              </w:rPr>
              <w:t>will</w:t>
            </w:r>
            <w:proofErr w:type="spellEnd"/>
            <w:r w:rsidRPr="00F626AA">
              <w:rPr>
                <w:i/>
              </w:rPr>
              <w:t xml:space="preserve"> be </w:t>
            </w:r>
            <w:proofErr w:type="spellStart"/>
            <w:r w:rsidRPr="00F626AA">
              <w:rPr>
                <w:i/>
              </w:rPr>
              <w:t>offered</w:t>
            </w:r>
            <w:proofErr w:type="spellEnd"/>
            <w:r w:rsidRPr="00F626AA">
              <w:rPr>
                <w:i/>
              </w:rPr>
              <w:t xml:space="preserve"> </w:t>
            </w:r>
            <w:proofErr w:type="spellStart"/>
            <w:r w:rsidRPr="00F626AA">
              <w:rPr>
                <w:i/>
              </w:rPr>
              <w:t>by</w:t>
            </w:r>
            <w:proofErr w:type="spellEnd"/>
            <w:r w:rsidRPr="00F626AA">
              <w:rPr>
                <w:i/>
              </w:rPr>
              <w:t xml:space="preserve"> </w:t>
            </w:r>
            <w:proofErr w:type="spellStart"/>
            <w:r w:rsidRPr="00F626AA">
              <w:rPr>
                <w:i/>
              </w:rPr>
              <w:t>Hungarian</w:t>
            </w:r>
            <w:proofErr w:type="spellEnd"/>
            <w:r w:rsidRPr="00F626AA">
              <w:rPr>
                <w:i/>
              </w:rPr>
              <w:t xml:space="preserve"> </w:t>
            </w:r>
            <w:proofErr w:type="gramStart"/>
            <w:r w:rsidRPr="00F626AA">
              <w:rPr>
                <w:i/>
              </w:rPr>
              <w:t>team</w:t>
            </w:r>
            <w:proofErr w:type="gramEnd"/>
          </w:p>
          <w:p w:rsidR="007074FA" w:rsidP="00F626AA" w:rsidRDefault="007074FA" w14:paraId="09AEF1DB" wp14:textId="77777777">
            <w:pPr>
              <w:jc w:val="both"/>
            </w:pPr>
            <w:proofErr w:type="spellStart"/>
            <w:r w:rsidRPr="00F626AA">
              <w:rPr>
                <w:i/>
              </w:rPr>
              <w:t>Students</w:t>
            </w:r>
            <w:proofErr w:type="spellEnd"/>
            <w:r w:rsidRPr="00F626AA">
              <w:rPr>
                <w:i/>
              </w:rPr>
              <w:t xml:space="preserve"> </w:t>
            </w:r>
            <w:proofErr w:type="spellStart"/>
            <w:r w:rsidRPr="00F626AA">
              <w:rPr>
                <w:i/>
              </w:rPr>
              <w:t>will</w:t>
            </w:r>
            <w:proofErr w:type="spellEnd"/>
            <w:r w:rsidRPr="00F626AA">
              <w:rPr>
                <w:i/>
              </w:rPr>
              <w:t xml:space="preserve"> go </w:t>
            </w:r>
            <w:proofErr w:type="spellStart"/>
            <w:r w:rsidRPr="00F626AA">
              <w:rPr>
                <w:i/>
              </w:rPr>
              <w:t>to</w:t>
            </w:r>
            <w:proofErr w:type="spellEnd"/>
            <w:r w:rsidRPr="00F626AA">
              <w:rPr>
                <w:i/>
              </w:rPr>
              <w:t xml:space="preserve"> </w:t>
            </w:r>
            <w:proofErr w:type="spellStart"/>
            <w:r w:rsidRPr="00F626AA">
              <w:rPr>
                <w:i/>
              </w:rPr>
              <w:t>host</w:t>
            </w:r>
            <w:proofErr w:type="spellEnd"/>
            <w:r w:rsidRPr="00F626AA">
              <w:rPr>
                <w:i/>
              </w:rPr>
              <w:t xml:space="preserve"> </w:t>
            </w:r>
            <w:proofErr w:type="spellStart"/>
            <w:r w:rsidRPr="00F626AA">
              <w:rPr>
                <w:i/>
              </w:rPr>
              <w:t>families</w:t>
            </w:r>
            <w:proofErr w:type="spellEnd"/>
            <w:r w:rsidRPr="00F626AA">
              <w:rPr>
                <w:i/>
              </w:rPr>
              <w:t xml:space="preserve"> </w:t>
            </w:r>
            <w:proofErr w:type="spellStart"/>
            <w:r w:rsidRPr="00F626AA">
              <w:rPr>
                <w:i/>
              </w:rPr>
              <w:t>for</w:t>
            </w:r>
            <w:proofErr w:type="spellEnd"/>
            <w:r w:rsidRPr="00F626AA">
              <w:rPr>
                <w:i/>
              </w:rPr>
              <w:t xml:space="preserve"> </w:t>
            </w:r>
            <w:proofErr w:type="spellStart"/>
            <w:r w:rsidRPr="00F626AA">
              <w:rPr>
                <w:i/>
              </w:rPr>
              <w:t>lunch</w:t>
            </w:r>
            <w:proofErr w:type="spellEnd"/>
          </w:p>
        </w:tc>
        <w:tc>
          <w:tcPr>
            <w:tcW w:w="3261" w:type="dxa"/>
            <w:tcMar/>
          </w:tcPr>
          <w:p w:rsidRPr="00F626AA" w:rsidR="007074FA" w:rsidP="007074FA" w:rsidRDefault="007074FA" w14:paraId="615BC8B7" wp14:textId="77777777">
            <w:pPr>
              <w:rPr>
                <w:b/>
              </w:rPr>
            </w:pPr>
            <w:r w:rsidRPr="00F626AA">
              <w:rPr>
                <w:b/>
              </w:rPr>
              <w:t>13:00 – 14:30</w:t>
            </w:r>
            <w:r w:rsidRPr="00BC5105">
              <w:t xml:space="preserve"> </w:t>
            </w:r>
            <w:proofErr w:type="spellStart"/>
            <w:r w:rsidRPr="00F626AA">
              <w:rPr>
                <w:b/>
              </w:rPr>
              <w:t>Lunch</w:t>
            </w:r>
            <w:proofErr w:type="spellEnd"/>
            <w:r w:rsidRPr="00F626AA">
              <w:rPr>
                <w:b/>
              </w:rPr>
              <w:t xml:space="preserve"> and </w:t>
            </w:r>
            <w:proofErr w:type="spellStart"/>
            <w:r w:rsidRPr="00F626AA">
              <w:rPr>
                <w:b/>
              </w:rPr>
              <w:t>freetime</w:t>
            </w:r>
            <w:proofErr w:type="spellEnd"/>
            <w:r w:rsidRPr="00F626AA">
              <w:rPr>
                <w:b/>
              </w:rPr>
              <w:t xml:space="preserve"> </w:t>
            </w:r>
            <w:proofErr w:type="spellStart"/>
            <w:r w:rsidRPr="00F626AA">
              <w:rPr>
                <w:b/>
              </w:rPr>
              <w:t>activiti</w:t>
            </w:r>
            <w:r w:rsidRPr="00F626AA" w:rsidR="0086303B">
              <w:rPr>
                <w:b/>
              </w:rPr>
              <w:t>e</w:t>
            </w:r>
            <w:r w:rsidRPr="00F626AA">
              <w:rPr>
                <w:b/>
              </w:rPr>
              <w:t>s</w:t>
            </w:r>
            <w:proofErr w:type="spellEnd"/>
          </w:p>
          <w:p w:rsidR="007074FA" w:rsidP="007074FA" w:rsidRDefault="007074FA" w14:paraId="049F31CB" wp14:textId="77777777"/>
        </w:tc>
        <w:tc>
          <w:tcPr>
            <w:tcW w:w="3260" w:type="dxa"/>
            <w:tcMar/>
          </w:tcPr>
          <w:p w:rsidRPr="009D76E5" w:rsidR="007074FA" w:rsidP="009D76E5" w:rsidRDefault="007074FA" w14:paraId="59483A54" wp14:textId="77777777">
            <w:pPr>
              <w:jc w:val="both"/>
              <w:rPr>
                <w:b/>
              </w:rPr>
            </w:pPr>
            <w:r w:rsidRPr="009D76E5">
              <w:rPr>
                <w:b/>
              </w:rPr>
              <w:t xml:space="preserve">11. 30 – </w:t>
            </w:r>
          </w:p>
          <w:p w:rsidRPr="009D76E5" w:rsidR="007074FA" w:rsidP="13768AAF" w:rsidRDefault="007074FA" w14:paraId="6B3D2207" wp14:textId="697EB144">
            <w:pPr>
              <w:jc w:val="both"/>
              <w:rPr>
                <w:b w:val="1"/>
                <w:bCs w:val="1"/>
              </w:rPr>
            </w:pPr>
            <w:proofErr w:type="spellStart"/>
            <w:r w:rsidRPr="13768AAF" w:rsidR="13768AAF">
              <w:rPr>
                <w:b w:val="1"/>
                <w:bCs w:val="1"/>
              </w:rPr>
              <w:t>Trip</w:t>
            </w:r>
            <w:proofErr w:type="spellEnd"/>
            <w:r w:rsidRPr="13768AAF" w:rsidR="13768AAF">
              <w:rPr>
                <w:b w:val="1"/>
                <w:bCs w:val="1"/>
              </w:rPr>
              <w:t xml:space="preserve"> </w:t>
            </w:r>
            <w:proofErr w:type="spellStart"/>
            <w:r w:rsidRPr="13768AAF" w:rsidR="13768AAF">
              <w:rPr>
                <w:b w:val="1"/>
                <w:bCs w:val="1"/>
              </w:rPr>
              <w:t>to</w:t>
            </w:r>
            <w:proofErr w:type="spellEnd"/>
            <w:r w:rsidRPr="13768AAF" w:rsidR="13768AAF">
              <w:rPr>
                <w:b w:val="1"/>
                <w:bCs w:val="1"/>
              </w:rPr>
              <w:t xml:space="preserve"> </w:t>
            </w:r>
            <w:proofErr w:type="spellStart"/>
            <w:r w:rsidRPr="13768AAF" w:rsidR="13768AAF">
              <w:rPr>
                <w:b w:val="1"/>
                <w:bCs w:val="1"/>
              </w:rPr>
              <w:t>the</w:t>
            </w:r>
            <w:proofErr w:type="spellEnd"/>
            <w:r w:rsidRPr="13768AAF" w:rsidR="13768AAF">
              <w:rPr>
                <w:b w:val="1"/>
                <w:bCs w:val="1"/>
              </w:rPr>
              <w:t xml:space="preserve"> </w:t>
            </w:r>
            <w:proofErr w:type="spellStart"/>
            <w:r w:rsidRPr="13768AAF" w:rsidR="13768AAF">
              <w:rPr>
                <w:b w:val="1"/>
                <w:bCs w:val="1"/>
              </w:rPr>
              <w:t>village</w:t>
            </w:r>
            <w:proofErr w:type="spellEnd"/>
            <w:r w:rsidRPr="13768AAF" w:rsidR="13768AAF">
              <w:rPr>
                <w:b w:val="1"/>
                <w:bCs w:val="1"/>
              </w:rPr>
              <w:t xml:space="preserve"> </w:t>
            </w:r>
            <w:proofErr w:type="spellStart"/>
            <w:r w:rsidRPr="13768AAF" w:rsidR="13768AAF">
              <w:rPr>
                <w:b w:val="1"/>
                <w:bCs w:val="1"/>
              </w:rPr>
              <w:t>museum</w:t>
            </w:r>
            <w:proofErr w:type="spellEnd"/>
            <w:r w:rsidRPr="13768AAF" w:rsidR="13768AAF">
              <w:rPr>
                <w:b w:val="1"/>
                <w:bCs w:val="1"/>
              </w:rPr>
              <w:t xml:space="preserve"> in Szenna</w:t>
            </w:r>
            <w:r w:rsidRPr="13768AAF" w:rsidR="13768AAF">
              <w:rPr>
                <w:b w:val="1"/>
                <w:bCs w:val="1"/>
              </w:rPr>
              <w:t xml:space="preserve"> </w:t>
            </w:r>
          </w:p>
          <w:p w:rsidRPr="009D76E5" w:rsidR="007074FA" w:rsidP="009D76E5" w:rsidRDefault="008B40FE" w14:paraId="0D247675" wp14:textId="77777777">
            <w:pPr>
              <w:jc w:val="both"/>
            </w:pPr>
            <w:proofErr w:type="spellStart"/>
            <w:r w:rsidRPr="009D76E5">
              <w:t>Craft</w:t>
            </w:r>
            <w:proofErr w:type="spellEnd"/>
            <w:r w:rsidRPr="009D76E5">
              <w:t xml:space="preserve"> </w:t>
            </w:r>
            <w:proofErr w:type="spellStart"/>
            <w:r w:rsidRPr="009D76E5">
              <w:t>workshop</w:t>
            </w:r>
            <w:proofErr w:type="spellEnd"/>
            <w:r w:rsidRPr="009D76E5">
              <w:t xml:space="preserve"> </w:t>
            </w:r>
            <w:proofErr w:type="spellStart"/>
            <w:r w:rsidRPr="009D76E5">
              <w:t>with</w:t>
            </w:r>
            <w:proofErr w:type="spellEnd"/>
            <w:r w:rsidRPr="009D76E5">
              <w:t xml:space="preserve"> </w:t>
            </w:r>
            <w:proofErr w:type="spellStart"/>
            <w:r w:rsidRPr="009D76E5">
              <w:t>the</w:t>
            </w:r>
            <w:proofErr w:type="spellEnd"/>
            <w:r w:rsidRPr="009D76E5">
              <w:t xml:space="preserve"> </w:t>
            </w:r>
            <w:proofErr w:type="spellStart"/>
            <w:r w:rsidRPr="009D76E5">
              <w:t>students</w:t>
            </w:r>
            <w:proofErr w:type="spellEnd"/>
            <w:r w:rsidRPr="009D76E5">
              <w:t xml:space="preserve"> “</w:t>
            </w:r>
            <w:proofErr w:type="spellStart"/>
            <w:r w:rsidRPr="009D76E5">
              <w:t>Experience</w:t>
            </w:r>
            <w:proofErr w:type="spellEnd"/>
            <w:r w:rsidRPr="009D76E5">
              <w:t xml:space="preserve"> </w:t>
            </w:r>
            <w:proofErr w:type="spellStart"/>
            <w:r w:rsidRPr="009D76E5">
              <w:t>the</w:t>
            </w:r>
            <w:proofErr w:type="spellEnd"/>
            <w:r w:rsidRPr="009D76E5">
              <w:t xml:space="preserve"> </w:t>
            </w:r>
            <w:proofErr w:type="spellStart"/>
            <w:r w:rsidRPr="009D76E5">
              <w:t>traditions</w:t>
            </w:r>
            <w:proofErr w:type="spellEnd"/>
            <w:r w:rsidRPr="009D76E5">
              <w:t>”</w:t>
            </w:r>
          </w:p>
          <w:p w:rsidRPr="009D76E5" w:rsidR="007074FA" w:rsidP="13768AAF" w:rsidRDefault="007074FA" w14:paraId="1B8BBD31" wp14:textId="6BF0AD92">
            <w:pPr>
              <w:jc w:val="both"/>
              <w:rPr>
                <w:i w:val="1"/>
                <w:iCs w:val="1"/>
              </w:rPr>
            </w:pPr>
            <w:proofErr w:type="spellStart"/>
            <w:r w:rsidRPr="13768AAF" w:rsidR="13768AAF">
              <w:rPr>
                <w:i w:val="1"/>
                <w:iCs w:val="1"/>
              </w:rPr>
              <w:t>Lunch</w:t>
            </w:r>
            <w:proofErr w:type="spellEnd"/>
            <w:r w:rsidRPr="13768AAF" w:rsidR="13768AAF">
              <w:rPr>
                <w:i w:val="1"/>
                <w:iCs w:val="1"/>
              </w:rPr>
              <w:t xml:space="preserve"> in</w:t>
            </w:r>
            <w:r w:rsidRPr="13768AAF" w:rsidR="13768AAF">
              <w:rPr>
                <w:i w:val="1"/>
                <w:iCs w:val="1"/>
              </w:rPr>
              <w:t>the</w:t>
            </w:r>
            <w:r w:rsidRPr="13768AAF" w:rsidR="13768AAF">
              <w:rPr>
                <w:i w:val="1"/>
                <w:iCs w:val="1"/>
              </w:rPr>
              <w:t xml:space="preserve"> vil</w:t>
            </w:r>
            <w:r w:rsidRPr="13768AAF" w:rsidR="13768AAF">
              <w:rPr>
                <w:i w:val="1"/>
                <w:iCs w:val="1"/>
              </w:rPr>
              <w:t>lage</w:t>
            </w:r>
            <w:r w:rsidRPr="13768AAF" w:rsidR="13768AAF">
              <w:rPr>
                <w:i w:val="1"/>
                <w:iCs w:val="1"/>
              </w:rPr>
              <w:t xml:space="preserve"> museum </w:t>
            </w:r>
            <w:proofErr w:type="spellStart"/>
            <w:r w:rsidRPr="13768AAF" w:rsidR="13768AAF">
              <w:rPr>
                <w:i w:val="1"/>
                <w:iCs w:val="1"/>
              </w:rPr>
              <w:t>for</w:t>
            </w:r>
            <w:proofErr w:type="spellEnd"/>
            <w:r w:rsidRPr="13768AAF" w:rsidR="13768AAF">
              <w:rPr>
                <w:i w:val="1"/>
                <w:iCs w:val="1"/>
              </w:rPr>
              <w:t xml:space="preserve"> </w:t>
            </w:r>
            <w:proofErr w:type="spellStart"/>
            <w:r w:rsidRPr="13768AAF" w:rsidR="13768AAF">
              <w:rPr>
                <w:i w:val="1"/>
                <w:iCs w:val="1"/>
              </w:rPr>
              <w:t>all</w:t>
            </w:r>
            <w:proofErr w:type="spellEnd"/>
          </w:p>
        </w:tc>
        <w:tc>
          <w:tcPr>
            <w:tcW w:w="2693" w:type="dxa"/>
            <w:tcMar/>
          </w:tcPr>
          <w:p w:rsidR="007074FA" w:rsidP="007074FA" w:rsidRDefault="007074FA" w14:paraId="53128261" wp14:textId="77777777"/>
        </w:tc>
      </w:tr>
      <w:tr xmlns:wp14="http://schemas.microsoft.com/office/word/2010/wordml" w:rsidR="007074FA" w:rsidTr="13768AAF" w14:paraId="65483EB5" wp14:textId="77777777">
        <w:tc>
          <w:tcPr>
            <w:tcW w:w="2352" w:type="dxa"/>
            <w:vMerge/>
            <w:tcMar/>
          </w:tcPr>
          <w:p w:rsidR="007074FA" w:rsidP="007074FA" w:rsidRDefault="007074FA" w14:paraId="62486C05" wp14:textId="77777777"/>
        </w:tc>
        <w:tc>
          <w:tcPr>
            <w:tcW w:w="3313" w:type="dxa"/>
            <w:tcMar/>
          </w:tcPr>
          <w:p w:rsidRPr="00F626AA" w:rsidR="007074FA" w:rsidP="007074FA" w:rsidRDefault="007074FA" w14:paraId="379A9F4A" wp14:textId="77777777">
            <w:pPr>
              <w:rPr>
                <w:b/>
              </w:rPr>
            </w:pPr>
            <w:r w:rsidRPr="00F626AA">
              <w:rPr>
                <w:b/>
              </w:rPr>
              <w:t>13:30 – 14:30</w:t>
            </w:r>
          </w:p>
          <w:p w:rsidR="007074FA" w:rsidP="007074FA" w:rsidRDefault="007074FA" w14:paraId="467820E8" wp14:textId="77777777">
            <w:proofErr w:type="spellStart"/>
            <w:r w:rsidRPr="00F626AA">
              <w:rPr>
                <w:b/>
              </w:rPr>
              <w:t>Interactive</w:t>
            </w:r>
            <w:proofErr w:type="spellEnd"/>
            <w:r w:rsidRPr="00F626AA">
              <w:rPr>
                <w:b/>
              </w:rPr>
              <w:t xml:space="preserve"> </w:t>
            </w:r>
            <w:proofErr w:type="spellStart"/>
            <w:r w:rsidRPr="00F626AA">
              <w:rPr>
                <w:b/>
              </w:rPr>
              <w:t>sightseeing</w:t>
            </w:r>
            <w:proofErr w:type="spellEnd"/>
            <w:r>
              <w:t xml:space="preserve"> – mixed </w:t>
            </w:r>
            <w:proofErr w:type="spellStart"/>
            <w:r>
              <w:t>teams</w:t>
            </w:r>
            <w:proofErr w:type="spellEnd"/>
          </w:p>
          <w:p w:rsidR="007074FA" w:rsidP="007074FA" w:rsidRDefault="007074FA" w14:paraId="4101652C" wp14:textId="77777777"/>
        </w:tc>
        <w:tc>
          <w:tcPr>
            <w:tcW w:w="3261" w:type="dxa"/>
            <w:tcMar/>
          </w:tcPr>
          <w:p w:rsidRPr="00F626AA" w:rsidR="007074FA" w:rsidP="007074FA" w:rsidRDefault="007074FA" w14:paraId="2A9AE4AD" wp14:textId="77777777">
            <w:pPr>
              <w:rPr>
                <w:b/>
              </w:rPr>
            </w:pPr>
            <w:r w:rsidRPr="00F626AA">
              <w:rPr>
                <w:b/>
              </w:rPr>
              <w:t>14:30 – 16: 30</w:t>
            </w:r>
          </w:p>
          <w:p w:rsidR="007074FA" w:rsidP="007074FA" w:rsidRDefault="007074FA" w14:paraId="6E7CCC64" wp14:textId="77777777">
            <w:proofErr w:type="spellStart"/>
            <w:r w:rsidRPr="00F626AA">
              <w:rPr>
                <w:b/>
              </w:rPr>
              <w:t>Lóczy</w:t>
            </w:r>
            <w:proofErr w:type="spellEnd"/>
            <w:r w:rsidRPr="00F626AA">
              <w:rPr>
                <w:b/>
              </w:rPr>
              <w:t xml:space="preserve"> Lajos </w:t>
            </w:r>
            <w:proofErr w:type="spellStart"/>
            <w:r w:rsidRPr="00F626AA">
              <w:rPr>
                <w:b/>
              </w:rPr>
              <w:t>Nature</w:t>
            </w:r>
            <w:proofErr w:type="spellEnd"/>
            <w:r w:rsidRPr="00F626AA">
              <w:rPr>
                <w:b/>
              </w:rPr>
              <w:t xml:space="preserve"> </w:t>
            </w:r>
            <w:proofErr w:type="spellStart"/>
            <w:r w:rsidRPr="00F626AA">
              <w:rPr>
                <w:b/>
              </w:rPr>
              <w:t>Trail</w:t>
            </w:r>
            <w:proofErr w:type="spellEnd"/>
            <w:r w:rsidRPr="00F626AA">
              <w:rPr>
                <w:b/>
              </w:rPr>
              <w:t>, Tihany</w:t>
            </w:r>
            <w:r>
              <w:t xml:space="preserve"> - </w:t>
            </w:r>
            <w:proofErr w:type="spellStart"/>
            <w:r w:rsidRPr="003370A7">
              <w:t>short</w:t>
            </w:r>
            <w:proofErr w:type="spellEnd"/>
            <w:r w:rsidRPr="003370A7">
              <w:t xml:space="preserve"> </w:t>
            </w:r>
            <w:proofErr w:type="spellStart"/>
            <w:r w:rsidRPr="003370A7">
              <w:t>field</w:t>
            </w:r>
            <w:proofErr w:type="spellEnd"/>
            <w:r w:rsidRPr="003370A7">
              <w:t xml:space="preserve"> </w:t>
            </w:r>
            <w:proofErr w:type="spellStart"/>
            <w:r w:rsidRPr="003370A7">
              <w:t>trip</w:t>
            </w:r>
            <w:proofErr w:type="spellEnd"/>
            <w:r w:rsidRPr="003370A7">
              <w:t xml:space="preserve"> (</w:t>
            </w:r>
            <w:proofErr w:type="spellStart"/>
            <w:r w:rsidRPr="003370A7">
              <w:t>walk</w:t>
            </w:r>
            <w:proofErr w:type="spellEnd"/>
            <w:r w:rsidRPr="003370A7">
              <w:t xml:space="preserve">) in </w:t>
            </w:r>
            <w:proofErr w:type="spellStart"/>
            <w:r w:rsidRPr="003370A7">
              <w:t>the</w:t>
            </w:r>
            <w:proofErr w:type="spellEnd"/>
            <w:r w:rsidRPr="003370A7">
              <w:t xml:space="preserve"> </w:t>
            </w:r>
            <w:proofErr w:type="spellStart"/>
            <w:r w:rsidRPr="003370A7">
              <w:t>peninsula</w:t>
            </w:r>
            <w:proofErr w:type="spellEnd"/>
          </w:p>
        </w:tc>
        <w:tc>
          <w:tcPr>
            <w:tcW w:w="3260" w:type="dxa"/>
            <w:tcMar/>
          </w:tcPr>
          <w:p w:rsidRPr="009D76E5" w:rsidR="007074FA" w:rsidP="007074FA" w:rsidRDefault="007074FA" w14:paraId="012BACFD" wp14:textId="77777777">
            <w:pPr>
              <w:rPr>
                <w:b/>
              </w:rPr>
            </w:pPr>
            <w:r w:rsidRPr="009D76E5">
              <w:rPr>
                <w:b/>
              </w:rPr>
              <w:t>16:00</w:t>
            </w:r>
          </w:p>
          <w:p w:rsidRPr="009D76E5" w:rsidR="007074FA" w:rsidP="13768AAF" w:rsidRDefault="007074FA" w14:paraId="2EBC8E62" wp14:textId="0D923161">
            <w:pPr>
              <w:rPr>
                <w:b w:val="1"/>
                <w:bCs w:val="1"/>
              </w:rPr>
            </w:pPr>
            <w:proofErr w:type="spellStart"/>
            <w:r w:rsidRPr="13768AAF" w:rsidR="13768AAF">
              <w:rPr>
                <w:b w:val="1"/>
                <w:bCs w:val="1"/>
              </w:rPr>
              <w:t>Trip</w:t>
            </w:r>
            <w:proofErr w:type="spellEnd"/>
            <w:r w:rsidRPr="13768AAF" w:rsidR="13768AAF">
              <w:rPr>
                <w:b w:val="1"/>
                <w:bCs w:val="1"/>
              </w:rPr>
              <w:t xml:space="preserve"> to </w:t>
            </w:r>
            <w:r w:rsidRPr="13768AAF" w:rsidR="13768AAF">
              <w:rPr>
                <w:b w:val="1"/>
                <w:bCs w:val="1"/>
              </w:rPr>
              <w:t xml:space="preserve"> the </w:t>
            </w:r>
            <w:r w:rsidRPr="13768AAF" w:rsidR="13768AAF">
              <w:rPr>
                <w:b w:val="1"/>
                <w:bCs w:val="1"/>
              </w:rPr>
              <w:t>Observatory in Kardosfa</w:t>
            </w:r>
          </w:p>
        </w:tc>
        <w:tc>
          <w:tcPr>
            <w:tcW w:w="2693" w:type="dxa"/>
            <w:tcMar/>
          </w:tcPr>
          <w:p w:rsidR="007074FA" w:rsidP="007074FA" w:rsidRDefault="007074FA" w14:paraId="4B99056E" wp14:textId="77777777"/>
        </w:tc>
      </w:tr>
      <w:tr xmlns:wp14="http://schemas.microsoft.com/office/word/2010/wordml" w:rsidR="007074FA" w:rsidTr="13768AAF" w14:paraId="72FD2641" wp14:textId="77777777">
        <w:tc>
          <w:tcPr>
            <w:tcW w:w="2352" w:type="dxa"/>
            <w:vMerge/>
            <w:tcMar/>
          </w:tcPr>
          <w:p w:rsidR="007074FA" w:rsidP="007074FA" w:rsidRDefault="007074FA" w14:paraId="1299C43A" wp14:textId="77777777"/>
        </w:tc>
        <w:tc>
          <w:tcPr>
            <w:tcW w:w="3313" w:type="dxa"/>
            <w:tcMar/>
          </w:tcPr>
          <w:p w:rsidRPr="00F626AA" w:rsidR="007074FA" w:rsidP="13768AAF" w:rsidRDefault="007074FA" w14:paraId="6F55BD48" wp14:textId="24538CC2">
            <w:pPr>
              <w:rPr>
                <w:b w:val="1"/>
                <w:bCs w:val="1"/>
              </w:rPr>
            </w:pPr>
            <w:r w:rsidRPr="13768AAF" w:rsidR="13768AAF">
              <w:rPr>
                <w:b w:val="1"/>
                <w:bCs w:val="1"/>
              </w:rPr>
              <w:t xml:space="preserve">14:30 – </w:t>
            </w:r>
            <w:r w:rsidRPr="13768AAF" w:rsidR="13768AAF">
              <w:rPr>
                <w:b w:val="1"/>
                <w:bCs w:val="1"/>
              </w:rPr>
              <w:t>17.30</w:t>
            </w:r>
          </w:p>
          <w:p w:rsidRPr="00F626AA" w:rsidR="007074FA" w:rsidP="007074FA" w:rsidRDefault="007074FA" w14:paraId="6F3D261C" wp14:textId="77777777">
            <w:pPr>
              <w:rPr>
                <w:b/>
              </w:rPr>
            </w:pPr>
            <w:r w:rsidRPr="00F626AA">
              <w:rPr>
                <w:b/>
              </w:rPr>
              <w:t xml:space="preserve">Free </w:t>
            </w:r>
            <w:proofErr w:type="spellStart"/>
            <w:r w:rsidRPr="00F626AA">
              <w:rPr>
                <w:b/>
              </w:rPr>
              <w:t>time</w:t>
            </w:r>
            <w:proofErr w:type="spellEnd"/>
            <w:r w:rsidRPr="00F626AA">
              <w:rPr>
                <w:b/>
              </w:rPr>
              <w:t xml:space="preserve"> </w:t>
            </w:r>
            <w:proofErr w:type="spellStart"/>
            <w:r w:rsidRPr="00F626AA">
              <w:rPr>
                <w:b/>
              </w:rPr>
              <w:t>till</w:t>
            </w:r>
            <w:proofErr w:type="spellEnd"/>
            <w:r w:rsidRPr="00F626AA">
              <w:rPr>
                <w:b/>
              </w:rPr>
              <w:t xml:space="preserve"> </w:t>
            </w:r>
            <w:proofErr w:type="spellStart"/>
            <w:r w:rsidRPr="00F626AA">
              <w:rPr>
                <w:b/>
              </w:rPr>
              <w:t>the</w:t>
            </w:r>
            <w:proofErr w:type="spellEnd"/>
            <w:r w:rsidRPr="00F626AA">
              <w:rPr>
                <w:b/>
              </w:rPr>
              <w:t xml:space="preserve"> </w:t>
            </w:r>
            <w:proofErr w:type="spellStart"/>
            <w:r w:rsidRPr="00F626AA">
              <w:rPr>
                <w:b/>
              </w:rPr>
              <w:t>evening</w:t>
            </w:r>
            <w:proofErr w:type="spellEnd"/>
          </w:p>
          <w:p w:rsidR="007074FA" w:rsidP="007074FA" w:rsidRDefault="007074FA" w14:paraId="4DDBEF00" wp14:textId="77777777"/>
        </w:tc>
        <w:tc>
          <w:tcPr>
            <w:tcW w:w="3261" w:type="dxa"/>
            <w:tcMar/>
          </w:tcPr>
          <w:p w:rsidR="007074FA" w:rsidP="007074FA" w:rsidRDefault="007074FA" w14:paraId="5783E6C9" wp14:textId="77777777">
            <w:r w:rsidRPr="00F626AA">
              <w:rPr>
                <w:b/>
              </w:rPr>
              <w:t xml:space="preserve">16:30 </w:t>
            </w:r>
            <w:proofErr w:type="spellStart"/>
            <w:r w:rsidRPr="00F626AA">
              <w:rPr>
                <w:b/>
              </w:rPr>
              <w:t>Departure</w:t>
            </w:r>
            <w:proofErr w:type="spellEnd"/>
            <w:r>
              <w:t xml:space="preserve"> </w:t>
            </w:r>
            <w:proofErr w:type="spellStart"/>
            <w:r>
              <w:t>from</w:t>
            </w:r>
            <w:proofErr w:type="spellEnd"/>
            <w:r>
              <w:t xml:space="preserve"> Tihany </w:t>
            </w:r>
            <w:proofErr w:type="spellStart"/>
            <w:r>
              <w:t>to</w:t>
            </w:r>
            <w:proofErr w:type="spellEnd"/>
            <w:r>
              <w:t xml:space="preserve"> Kaposvár</w:t>
            </w:r>
          </w:p>
        </w:tc>
        <w:tc>
          <w:tcPr>
            <w:tcW w:w="3260" w:type="dxa"/>
            <w:tcMar/>
          </w:tcPr>
          <w:p w:rsidRPr="009D76E5" w:rsidR="007074FA" w:rsidP="007074FA" w:rsidRDefault="007074FA" w14:paraId="08566B4F" wp14:textId="77777777">
            <w:pPr>
              <w:rPr>
                <w:b/>
              </w:rPr>
            </w:pPr>
            <w:r w:rsidRPr="009D76E5">
              <w:rPr>
                <w:b/>
              </w:rPr>
              <w:t xml:space="preserve">19.30 </w:t>
            </w:r>
          </w:p>
          <w:p w:rsidR="007074FA" w:rsidP="007074FA" w:rsidRDefault="007074FA" w14:paraId="065B75C0" wp14:textId="77777777">
            <w:proofErr w:type="spellStart"/>
            <w:r w:rsidRPr="009D76E5">
              <w:rPr>
                <w:b/>
              </w:rPr>
              <w:t>Farewell</w:t>
            </w:r>
            <w:proofErr w:type="spellEnd"/>
            <w:r w:rsidRPr="009D76E5">
              <w:rPr>
                <w:b/>
              </w:rPr>
              <w:t xml:space="preserve"> </w:t>
            </w:r>
            <w:proofErr w:type="spellStart"/>
            <w:r w:rsidRPr="009D76E5">
              <w:rPr>
                <w:b/>
              </w:rPr>
              <w:t>party</w:t>
            </w:r>
            <w:proofErr w:type="spellEnd"/>
            <w:r w:rsidR="008B40FE">
              <w:t xml:space="preserve"> in Bőszénfa Restaurant – </w:t>
            </w:r>
            <w:proofErr w:type="spellStart"/>
            <w:r w:rsidR="008B40FE">
              <w:t>traditional</w:t>
            </w:r>
            <w:proofErr w:type="spellEnd"/>
            <w:r w:rsidR="008B40FE">
              <w:t xml:space="preserve"> </w:t>
            </w:r>
            <w:proofErr w:type="spellStart"/>
            <w:r w:rsidR="008B40FE">
              <w:t>Hungarian</w:t>
            </w:r>
            <w:proofErr w:type="spellEnd"/>
            <w:r w:rsidR="008B40FE">
              <w:t xml:space="preserve"> </w:t>
            </w:r>
            <w:r w:rsidR="008A0348">
              <w:t xml:space="preserve">game </w:t>
            </w:r>
            <w:proofErr w:type="spellStart"/>
            <w:r w:rsidR="008A0348">
              <w:t>dishes</w:t>
            </w:r>
            <w:proofErr w:type="spellEnd"/>
          </w:p>
        </w:tc>
        <w:tc>
          <w:tcPr>
            <w:tcW w:w="2693" w:type="dxa"/>
            <w:tcMar/>
          </w:tcPr>
          <w:p w:rsidR="007074FA" w:rsidP="007074FA" w:rsidRDefault="007074FA" w14:paraId="3461D779" wp14:textId="77777777"/>
        </w:tc>
      </w:tr>
      <w:tr xmlns:wp14="http://schemas.microsoft.com/office/word/2010/wordml" w:rsidR="007074FA" w:rsidTr="13768AAF" w14:paraId="5F3840B2" wp14:textId="77777777">
        <w:tc>
          <w:tcPr>
            <w:tcW w:w="2352" w:type="dxa"/>
            <w:vMerge/>
            <w:tcMar/>
          </w:tcPr>
          <w:p w:rsidR="007074FA" w:rsidP="007074FA" w:rsidRDefault="007074FA" w14:paraId="3CF2D8B6" wp14:textId="77777777"/>
        </w:tc>
        <w:tc>
          <w:tcPr>
            <w:tcW w:w="3313" w:type="dxa"/>
            <w:tcMar/>
          </w:tcPr>
          <w:p w:rsidRPr="00F626AA" w:rsidR="007074FA" w:rsidP="007074FA" w:rsidRDefault="007074FA" w14:paraId="32E5AB94" wp14:textId="77777777">
            <w:pPr>
              <w:rPr>
                <w:b/>
              </w:rPr>
            </w:pPr>
            <w:r w:rsidRPr="00F626AA">
              <w:rPr>
                <w:b/>
              </w:rPr>
              <w:t>18:00 – 21:00</w:t>
            </w:r>
          </w:p>
          <w:p w:rsidRPr="00F626AA" w:rsidR="007074FA" w:rsidP="007074FA" w:rsidRDefault="007074FA" w14:paraId="59D57C16" wp14:textId="77777777">
            <w:pPr>
              <w:rPr>
                <w:b/>
              </w:rPr>
            </w:pPr>
            <w:proofErr w:type="spellStart"/>
            <w:r w:rsidRPr="00F626AA">
              <w:rPr>
                <w:b/>
              </w:rPr>
              <w:t>Hungarian</w:t>
            </w:r>
            <w:proofErr w:type="spellEnd"/>
            <w:r w:rsidRPr="00F626AA">
              <w:rPr>
                <w:b/>
              </w:rPr>
              <w:t xml:space="preserve"> </w:t>
            </w:r>
            <w:proofErr w:type="spellStart"/>
            <w:r w:rsidRPr="00F626AA">
              <w:rPr>
                <w:b/>
              </w:rPr>
              <w:t>Night</w:t>
            </w:r>
            <w:proofErr w:type="spellEnd"/>
            <w:r w:rsidRPr="00F626AA">
              <w:rPr>
                <w:b/>
              </w:rPr>
              <w:t xml:space="preserve"> </w:t>
            </w:r>
            <w:proofErr w:type="spellStart"/>
            <w:r w:rsidRPr="00F626AA">
              <w:rPr>
                <w:b/>
              </w:rPr>
              <w:t>at</w:t>
            </w:r>
            <w:proofErr w:type="spellEnd"/>
            <w:r w:rsidRPr="00F626AA">
              <w:rPr>
                <w:b/>
              </w:rPr>
              <w:t xml:space="preserve"> </w:t>
            </w:r>
            <w:proofErr w:type="spellStart"/>
            <w:r w:rsidRPr="00F626AA">
              <w:rPr>
                <w:b/>
              </w:rPr>
              <w:t>the</w:t>
            </w:r>
            <w:proofErr w:type="spellEnd"/>
            <w:r w:rsidRPr="00F626AA">
              <w:rPr>
                <w:b/>
              </w:rPr>
              <w:t xml:space="preserve"> </w:t>
            </w:r>
            <w:proofErr w:type="spellStart"/>
            <w:r w:rsidRPr="00F626AA">
              <w:rPr>
                <w:b/>
              </w:rPr>
              <w:t>school</w:t>
            </w:r>
            <w:proofErr w:type="spellEnd"/>
            <w:r w:rsidRPr="00F626AA">
              <w:rPr>
                <w:b/>
              </w:rPr>
              <w:t xml:space="preserve">. </w:t>
            </w:r>
          </w:p>
          <w:p w:rsidR="007074FA" w:rsidP="00F626AA" w:rsidRDefault="007074FA" w14:paraId="0185D913" wp14:textId="77777777">
            <w:pPr>
              <w:jc w:val="both"/>
            </w:pPr>
            <w:proofErr w:type="spellStart"/>
            <w:r>
              <w:t>Teachers</w:t>
            </w:r>
            <w:proofErr w:type="spellEnd"/>
            <w:r>
              <w:t xml:space="preserve"> of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Hungarian</w:t>
            </w:r>
            <w:proofErr w:type="spellEnd"/>
            <w:r w:rsidRPr="00A91310">
              <w:t xml:space="preserve"> </w:t>
            </w:r>
            <w:proofErr w:type="gramStart"/>
            <w:r w:rsidRPr="00A91310">
              <w:t>team</w:t>
            </w:r>
            <w:proofErr w:type="gramEnd"/>
            <w:r w:rsidRPr="00A91310">
              <w:t xml:space="preserve">, </w:t>
            </w:r>
            <w:proofErr w:type="spellStart"/>
            <w:r w:rsidRPr="00A91310">
              <w:t>Students</w:t>
            </w:r>
            <w:proofErr w:type="spellEnd"/>
            <w:r w:rsidRPr="00A91310">
              <w:t xml:space="preserve"> </w:t>
            </w:r>
            <w:proofErr w:type="spellStart"/>
            <w:r w:rsidRPr="00A91310">
              <w:t>will</w:t>
            </w:r>
            <w:proofErr w:type="spellEnd"/>
            <w:r w:rsidRPr="00A91310">
              <w:t xml:space="preserve"> prepare and </w:t>
            </w:r>
            <w:proofErr w:type="spellStart"/>
            <w:r w:rsidRPr="00A91310">
              <w:t>offer</w:t>
            </w:r>
            <w:proofErr w:type="spellEnd"/>
            <w:r w:rsidRPr="00A91310">
              <w:t xml:space="preserve"> a </w:t>
            </w:r>
            <w:proofErr w:type="spellStart"/>
            <w:r w:rsidRPr="00A91310">
              <w:t>night</w:t>
            </w:r>
            <w:proofErr w:type="spellEnd"/>
            <w:r w:rsidRPr="00A91310">
              <w:t xml:space="preserve"> </w:t>
            </w:r>
            <w:proofErr w:type="spellStart"/>
            <w:r w:rsidRPr="00A91310">
              <w:t>with</w:t>
            </w:r>
            <w:proofErr w:type="spellEnd"/>
            <w:r w:rsidRPr="00A91310">
              <w:t xml:space="preserve"> </w:t>
            </w:r>
            <w:proofErr w:type="spellStart"/>
            <w:r w:rsidRPr="00A91310">
              <w:t>traditional</w:t>
            </w:r>
            <w:proofErr w:type="spellEnd"/>
            <w:r w:rsidRPr="00A91310">
              <w:t xml:space="preserve"> </w:t>
            </w:r>
            <w:proofErr w:type="spellStart"/>
            <w:r w:rsidRPr="00A91310">
              <w:t>food</w:t>
            </w:r>
            <w:proofErr w:type="spellEnd"/>
            <w:r w:rsidRPr="00A91310">
              <w:t xml:space="preserve">, </w:t>
            </w:r>
            <w:proofErr w:type="spellStart"/>
            <w:r w:rsidRPr="00A91310">
              <w:t>sweets</w:t>
            </w:r>
            <w:proofErr w:type="spellEnd"/>
            <w:r w:rsidRPr="00A91310">
              <w:t xml:space="preserve">, </w:t>
            </w:r>
            <w:proofErr w:type="spellStart"/>
            <w:r w:rsidRPr="00A91310">
              <w:t>drin</w:t>
            </w:r>
            <w:r>
              <w:t>ks</w:t>
            </w:r>
            <w:proofErr w:type="spellEnd"/>
            <w:r>
              <w:t xml:space="preserve">, </w:t>
            </w:r>
            <w:proofErr w:type="spellStart"/>
            <w:r>
              <w:t>dances</w:t>
            </w:r>
            <w:proofErr w:type="spellEnd"/>
            <w:r>
              <w:t xml:space="preserve"> and </w:t>
            </w:r>
            <w:proofErr w:type="spellStart"/>
            <w:r>
              <w:t>music</w:t>
            </w:r>
            <w:proofErr w:type="spellEnd"/>
            <w:r>
              <w:t xml:space="preserve"> </w:t>
            </w:r>
            <w:proofErr w:type="spellStart"/>
            <w:r>
              <w:t>from</w:t>
            </w:r>
            <w:proofErr w:type="spellEnd"/>
            <w:r>
              <w:t xml:space="preserve"> Hungary.</w:t>
            </w:r>
          </w:p>
          <w:p w:rsidR="007074FA" w:rsidP="00F626AA" w:rsidRDefault="007074FA" w14:paraId="778A24E9" wp14:textId="77777777">
            <w:pPr>
              <w:jc w:val="both"/>
            </w:pPr>
            <w:proofErr w:type="spellStart"/>
            <w:r w:rsidRPr="00A91310">
              <w:lastRenderedPageBreak/>
              <w:t>Participating</w:t>
            </w:r>
            <w:proofErr w:type="spellEnd"/>
            <w:r w:rsidRPr="00A91310">
              <w:t xml:space="preserve"> </w:t>
            </w:r>
            <w:proofErr w:type="spellStart"/>
            <w:r w:rsidRPr="00A91310">
              <w:t>students</w:t>
            </w:r>
            <w:proofErr w:type="spellEnd"/>
            <w:r w:rsidRPr="00A91310">
              <w:t xml:space="preserve"> </w:t>
            </w:r>
            <w:proofErr w:type="spellStart"/>
            <w:r w:rsidRPr="00A91310">
              <w:t>will</w:t>
            </w:r>
            <w:proofErr w:type="spellEnd"/>
            <w:r w:rsidRPr="00A91310">
              <w:t xml:space="preserve"> </w:t>
            </w:r>
            <w:proofErr w:type="spellStart"/>
            <w:r w:rsidRPr="00A91310">
              <w:t>come</w:t>
            </w:r>
            <w:proofErr w:type="spellEnd"/>
            <w:r w:rsidRPr="00A91310">
              <w:t xml:space="preserve"> </w:t>
            </w:r>
            <w:proofErr w:type="spellStart"/>
            <w:r w:rsidRPr="00A91310">
              <w:t>with</w:t>
            </w:r>
            <w:proofErr w:type="spellEnd"/>
            <w:r w:rsidRPr="00A91310">
              <w:t xml:space="preserve"> </w:t>
            </w:r>
            <w:proofErr w:type="spellStart"/>
            <w:r w:rsidRPr="00A91310">
              <w:t>host</w:t>
            </w:r>
            <w:proofErr w:type="spellEnd"/>
            <w:r w:rsidRPr="00A91310">
              <w:t xml:space="preserve"> </w:t>
            </w:r>
            <w:proofErr w:type="spellStart"/>
            <w:r w:rsidRPr="00A91310">
              <w:t>fa</w:t>
            </w:r>
            <w:r>
              <w:t>milies</w:t>
            </w:r>
            <w:proofErr w:type="spellEnd"/>
            <w:r>
              <w:t xml:space="preserve"> and </w:t>
            </w:r>
            <w:proofErr w:type="spellStart"/>
            <w:r>
              <w:t>teachers</w:t>
            </w:r>
            <w:proofErr w:type="spellEnd"/>
            <w:r w:rsidRPr="00A91310">
              <w:t xml:space="preserve"> </w:t>
            </w:r>
            <w:proofErr w:type="spellStart"/>
            <w:r w:rsidRPr="00A91310">
              <w:t>from</w:t>
            </w:r>
            <w:proofErr w:type="spellEnd"/>
            <w:r w:rsidRPr="00A91310">
              <w:t xml:space="preserve"> </w:t>
            </w:r>
            <w:proofErr w:type="spellStart"/>
            <w:r w:rsidRPr="00A91310">
              <w:t>the</w:t>
            </w:r>
            <w:proofErr w:type="spellEnd"/>
            <w:r w:rsidRPr="00A91310">
              <w:t xml:space="preserve"> </w:t>
            </w:r>
            <w:proofErr w:type="gramStart"/>
            <w:r w:rsidRPr="00A91310">
              <w:t>hotel</w:t>
            </w:r>
            <w:proofErr w:type="gramEnd"/>
            <w:r w:rsidRPr="00A91310">
              <w:t xml:space="preserve">.   </w:t>
            </w:r>
          </w:p>
        </w:tc>
        <w:tc>
          <w:tcPr>
            <w:tcW w:w="3261" w:type="dxa"/>
            <w:tcMar/>
          </w:tcPr>
          <w:p w:rsidRPr="00F626AA" w:rsidR="007074FA" w:rsidP="007074FA" w:rsidRDefault="007074FA" w14:paraId="240A8B14" wp14:textId="77777777">
            <w:pPr>
              <w:rPr>
                <w:b/>
              </w:rPr>
            </w:pPr>
            <w:r w:rsidRPr="00F626AA">
              <w:rPr>
                <w:b/>
              </w:rPr>
              <w:lastRenderedPageBreak/>
              <w:t xml:space="preserve">19:00 – </w:t>
            </w:r>
          </w:p>
          <w:p w:rsidRPr="00F626AA" w:rsidR="007074FA" w:rsidP="007074FA" w:rsidRDefault="007074FA" w14:paraId="67A84166" wp14:textId="77777777">
            <w:pPr>
              <w:rPr>
                <w:b/>
              </w:rPr>
            </w:pPr>
            <w:r w:rsidRPr="00F626AA">
              <w:rPr>
                <w:b/>
              </w:rPr>
              <w:t xml:space="preserve">Free </w:t>
            </w:r>
            <w:proofErr w:type="spellStart"/>
            <w:r w:rsidRPr="00F626AA">
              <w:rPr>
                <w:b/>
              </w:rPr>
              <w:t>evening</w:t>
            </w:r>
            <w:proofErr w:type="spellEnd"/>
            <w:r w:rsidRPr="00F626AA">
              <w:rPr>
                <w:b/>
              </w:rPr>
              <w:t xml:space="preserve"> </w:t>
            </w:r>
          </w:p>
          <w:p w:rsidR="0086303B" w:rsidP="007074FA" w:rsidRDefault="007074FA" w14:paraId="24B6E969" wp14:textId="77777777">
            <w:proofErr w:type="spellStart"/>
            <w:r>
              <w:t>Dinner</w:t>
            </w:r>
            <w:proofErr w:type="spellEnd"/>
            <w:r>
              <w:t xml:space="preserve"> </w:t>
            </w:r>
            <w:proofErr w:type="spellStart"/>
            <w:r>
              <w:t>teachers</w:t>
            </w:r>
            <w:proofErr w:type="spellEnd"/>
            <w:r>
              <w:t xml:space="preserve"> in Kaposvár</w:t>
            </w:r>
            <w:r w:rsidR="0086303B">
              <w:t xml:space="preserve"> </w:t>
            </w:r>
          </w:p>
          <w:p w:rsidR="0086303B" w:rsidP="007074FA" w:rsidRDefault="0086303B" w14:paraId="67846329" wp14:textId="76819C6F">
            <w:r w:rsidR="13768AAF">
              <w:rPr/>
              <w:t>(</w:t>
            </w:r>
            <w:proofErr w:type="spellStart"/>
            <w:r w:rsidR="13768AAF">
              <w:rPr/>
              <w:t>at</w:t>
            </w:r>
            <w:proofErr w:type="spellEnd"/>
            <w:r w:rsidR="13768AAF">
              <w:rPr/>
              <w:t xml:space="preserve"> </w:t>
            </w:r>
            <w:proofErr w:type="spellStart"/>
            <w:r w:rsidR="13768AAF">
              <w:rPr/>
              <w:t>their</w:t>
            </w:r>
            <w:proofErr w:type="spellEnd"/>
            <w:r w:rsidR="13768AAF">
              <w:rPr/>
              <w:t xml:space="preserve"> </w:t>
            </w:r>
            <w:proofErr w:type="spellStart"/>
            <w:r w:rsidR="13768AAF">
              <w:rPr/>
              <w:t>own</w:t>
            </w:r>
            <w:proofErr w:type="spellEnd"/>
            <w:r w:rsidR="13768AAF">
              <w:rPr/>
              <w:t xml:space="preserve"> charge</w:t>
            </w:r>
            <w:r w:rsidR="13768AAF">
              <w:rPr/>
              <w:t>)</w:t>
            </w:r>
          </w:p>
        </w:tc>
        <w:tc>
          <w:tcPr>
            <w:tcW w:w="3260" w:type="dxa"/>
            <w:tcMar/>
          </w:tcPr>
          <w:p w:rsidR="007074FA" w:rsidP="007074FA" w:rsidRDefault="009D76E5" w14:paraId="351FE5D3" wp14:textId="77777777">
            <w:r w:rsidRPr="009D76E5">
              <w:rPr>
                <w:b/>
              </w:rPr>
              <w:t>22.00</w:t>
            </w:r>
            <w:r>
              <w:t xml:space="preserve"> </w:t>
            </w:r>
            <w:proofErr w:type="spellStart"/>
            <w:r>
              <w:t>Departure</w:t>
            </w:r>
            <w:proofErr w:type="spellEnd"/>
            <w:r>
              <w:t xml:space="preserve"> </w:t>
            </w:r>
            <w:proofErr w:type="spellStart"/>
            <w:r>
              <w:t>from</w:t>
            </w:r>
            <w:proofErr w:type="spellEnd"/>
            <w:r>
              <w:t xml:space="preserve"> Bőszénfa</w:t>
            </w:r>
            <w:r w:rsidRPr="009D76E5">
              <w:t xml:space="preserve"> </w:t>
            </w:r>
            <w:proofErr w:type="spellStart"/>
            <w:r w:rsidRPr="009D76E5">
              <w:t>to</w:t>
            </w:r>
            <w:proofErr w:type="spellEnd"/>
            <w:r w:rsidRPr="009D76E5">
              <w:t xml:space="preserve"> Kaposvár</w:t>
            </w:r>
          </w:p>
        </w:tc>
        <w:tc>
          <w:tcPr>
            <w:tcW w:w="2693" w:type="dxa"/>
            <w:tcMar/>
          </w:tcPr>
          <w:p w:rsidR="007074FA" w:rsidP="007074FA" w:rsidRDefault="007074FA" w14:paraId="0FB78278" wp14:textId="77777777"/>
        </w:tc>
      </w:tr>
    </w:tbl>
    <w:p xmlns:wp14="http://schemas.microsoft.com/office/word/2010/wordml" w:rsidR="00F44AE5" w:rsidRDefault="00F44AE5" w14:paraId="1FC39945" wp14:textId="77777777"/>
    <w:p xmlns:wp14="http://schemas.microsoft.com/office/word/2010/wordml" w:rsidRPr="00F626AA" w:rsidR="00BA5571" w:rsidRDefault="009C55FF" w14:paraId="1DD84C0C" wp14:textId="77777777">
      <w:pPr>
        <w:rPr>
          <w:i/>
        </w:rPr>
      </w:pPr>
      <w:r w:rsidRPr="00F626AA">
        <w:rPr>
          <w:i/>
        </w:rPr>
        <w:t>*</w:t>
      </w:r>
      <w:proofErr w:type="spellStart"/>
      <w:r w:rsidRPr="00F626AA">
        <w:rPr>
          <w:i/>
        </w:rPr>
        <w:t>See</w:t>
      </w:r>
      <w:proofErr w:type="spellEnd"/>
      <w:r w:rsidRPr="00F626AA">
        <w:rPr>
          <w:i/>
        </w:rPr>
        <w:t xml:space="preserve"> </w:t>
      </w:r>
      <w:proofErr w:type="spellStart"/>
      <w:r w:rsidRPr="00F626AA">
        <w:rPr>
          <w:i/>
        </w:rPr>
        <w:t>additional</w:t>
      </w:r>
      <w:proofErr w:type="spellEnd"/>
      <w:r w:rsidRPr="00F626AA">
        <w:rPr>
          <w:i/>
        </w:rPr>
        <w:t xml:space="preserve"> </w:t>
      </w:r>
      <w:proofErr w:type="gramStart"/>
      <w:r w:rsidRPr="00F626AA">
        <w:rPr>
          <w:i/>
        </w:rPr>
        <w:t>file</w:t>
      </w:r>
      <w:proofErr w:type="gramEnd"/>
      <w:r w:rsidRPr="00F626AA">
        <w:rPr>
          <w:i/>
        </w:rPr>
        <w:t xml:space="preserve"> </w:t>
      </w:r>
      <w:proofErr w:type="spellStart"/>
      <w:r w:rsidRPr="00F626AA">
        <w:rPr>
          <w:i/>
        </w:rPr>
        <w:t>for</w:t>
      </w:r>
      <w:proofErr w:type="spellEnd"/>
      <w:r w:rsidRPr="00F626AA">
        <w:rPr>
          <w:i/>
        </w:rPr>
        <w:t xml:space="preserve"> </w:t>
      </w:r>
      <w:proofErr w:type="spellStart"/>
      <w:r w:rsidRPr="00F626AA">
        <w:rPr>
          <w:i/>
        </w:rPr>
        <w:t>exact</w:t>
      </w:r>
      <w:proofErr w:type="spellEnd"/>
      <w:r w:rsidRPr="00F626AA">
        <w:rPr>
          <w:i/>
        </w:rPr>
        <w:t xml:space="preserve"> </w:t>
      </w:r>
      <w:proofErr w:type="spellStart"/>
      <w:r w:rsidRPr="00F626AA">
        <w:rPr>
          <w:i/>
        </w:rPr>
        <w:t>arrival</w:t>
      </w:r>
      <w:proofErr w:type="spellEnd"/>
      <w:r w:rsidRPr="00F626AA">
        <w:rPr>
          <w:i/>
        </w:rPr>
        <w:t xml:space="preserve"> and </w:t>
      </w:r>
      <w:proofErr w:type="spellStart"/>
      <w:r w:rsidRPr="00F626AA">
        <w:rPr>
          <w:i/>
        </w:rPr>
        <w:t>departure</w:t>
      </w:r>
      <w:proofErr w:type="spellEnd"/>
      <w:r w:rsidRPr="00F626AA">
        <w:rPr>
          <w:i/>
        </w:rPr>
        <w:t xml:space="preserve"> </w:t>
      </w:r>
      <w:proofErr w:type="spellStart"/>
      <w:r w:rsidRPr="00F626AA">
        <w:rPr>
          <w:i/>
        </w:rPr>
        <w:t>dates</w:t>
      </w:r>
      <w:proofErr w:type="spellEnd"/>
      <w:r w:rsidRPr="00F626AA">
        <w:rPr>
          <w:i/>
        </w:rPr>
        <w:t xml:space="preserve"> and </w:t>
      </w:r>
      <w:proofErr w:type="spellStart"/>
      <w:r w:rsidRPr="00F626AA">
        <w:rPr>
          <w:i/>
        </w:rPr>
        <w:t>times</w:t>
      </w:r>
      <w:proofErr w:type="spellEnd"/>
    </w:p>
    <w:p xmlns:wp14="http://schemas.microsoft.com/office/word/2010/wordml" w:rsidR="00312AB8" w:rsidP="00312AB8" w:rsidRDefault="00821032" w14:paraId="42BDC926" wp14:textId="77777777">
      <w:hyperlink w:history="1" r:id="rId8">
        <w:r w:rsidRPr="00602026" w:rsidR="00312AB8">
          <w:rPr>
            <w:rStyle w:val="Hiperhivatkozs"/>
          </w:rPr>
          <w:t>http://www.kaposhotel.hu/</w:t>
        </w:r>
      </w:hyperlink>
    </w:p>
    <w:p xmlns:wp14="http://schemas.microsoft.com/office/word/2010/wordml" w:rsidR="00312AB8" w:rsidRDefault="00821032" w14:paraId="1688101C" wp14:textId="77777777">
      <w:hyperlink w:history="1" r:id="rId9">
        <w:r w:rsidRPr="00602026" w:rsidR="00312AB8">
          <w:rPr>
            <w:rStyle w:val="Hiperhivatkozs"/>
          </w:rPr>
          <w:t>http://www.tourinformkaposvar.hu/index.php?p=0&amp;lang=en</w:t>
        </w:r>
      </w:hyperlink>
    </w:p>
    <w:p xmlns:wp14="http://schemas.microsoft.com/office/word/2010/wordml" w:rsidR="00312AB8" w:rsidRDefault="00821032" w14:paraId="37BBFF40" wp14:textId="77777777">
      <w:hyperlink w:history="1" r:id="rId10">
        <w:r w:rsidRPr="00602026" w:rsidR="00312AB8">
          <w:rPr>
            <w:rStyle w:val="Hiperhivatkozs"/>
          </w:rPr>
          <w:t>http://www.mmgsz.sulinet.hu/</w:t>
        </w:r>
      </w:hyperlink>
    </w:p>
    <w:p xmlns:wp14="http://schemas.microsoft.com/office/word/2010/wordml" w:rsidR="00312AB8" w:rsidRDefault="00821032" w14:paraId="7F9AD473" wp14:textId="77777777">
      <w:hyperlink w:history="1" r:id="rId11">
        <w:r w:rsidRPr="00602026" w:rsidR="00312AB8">
          <w:rPr>
            <w:rStyle w:val="Hiperhivatkozs"/>
          </w:rPr>
          <w:t>http://www.bfnp.hu/en/</w:t>
        </w:r>
      </w:hyperlink>
    </w:p>
    <w:p xmlns:wp14="http://schemas.microsoft.com/office/word/2010/wordml" w:rsidR="00312AB8" w:rsidRDefault="00821032" w14:paraId="1CB7AA7D" wp14:textId="77777777">
      <w:hyperlink w:history="1" r:id="rId12">
        <w:r w:rsidRPr="00602026" w:rsidR="00312AB8">
          <w:rPr>
            <w:rStyle w:val="Hiperhivatkozs"/>
          </w:rPr>
          <w:t>http://www.geopark.hu/en/</w:t>
        </w:r>
      </w:hyperlink>
    </w:p>
    <w:p xmlns:wp14="http://schemas.microsoft.com/office/word/2010/wordml" w:rsidR="00312AB8" w:rsidRDefault="00821032" w14:paraId="6B62412F" wp14:textId="77777777">
      <w:hyperlink w:history="1" r:id="rId13">
        <w:r w:rsidRPr="00602026" w:rsidR="00312AB8">
          <w:rPr>
            <w:rStyle w:val="Hiperhivatkozs"/>
          </w:rPr>
          <w:t>https://www.bfnp.hu/en/kali-basin</w:t>
        </w:r>
      </w:hyperlink>
    </w:p>
    <w:p xmlns:wp14="http://schemas.microsoft.com/office/word/2010/wordml" w:rsidR="00312AB8" w:rsidRDefault="00821032" w14:paraId="35F1F974" wp14:textId="77777777">
      <w:hyperlink w:history="1" r:id="rId14">
        <w:r w:rsidRPr="00602026" w:rsidR="00312AB8">
          <w:rPr>
            <w:rStyle w:val="Hiperhivatkozs"/>
          </w:rPr>
          <w:t>http://www.bfnp.hu/en/hegyestu-geological-visitor-site-monoszlo</w:t>
        </w:r>
      </w:hyperlink>
    </w:p>
    <w:p xmlns:wp14="http://schemas.microsoft.com/office/word/2010/wordml" w:rsidR="00312AB8" w:rsidRDefault="00821032" w14:paraId="291AC544" wp14:textId="77777777">
      <w:hyperlink w:history="1" r:id="rId15">
        <w:r w:rsidRPr="00602026" w:rsidR="00312AB8">
          <w:rPr>
            <w:rStyle w:val="Hiperhivatkozs"/>
          </w:rPr>
          <w:t>http://www.tihanyiapatsag.hu/Programok_turizmus.html</w:t>
        </w:r>
      </w:hyperlink>
    </w:p>
    <w:p xmlns:wp14="http://schemas.microsoft.com/office/word/2010/wordml" w:rsidR="00312AB8" w:rsidRDefault="00821032" w14:paraId="1503A2D5" wp14:textId="77777777">
      <w:hyperlink w:history="1" r:id="rId16">
        <w:r w:rsidRPr="00602026" w:rsidR="00312AB8">
          <w:rPr>
            <w:rStyle w:val="Hiperhivatkozs"/>
          </w:rPr>
          <w:t>http://szennai.skanzen.hu/en</w:t>
        </w:r>
      </w:hyperlink>
    </w:p>
    <w:p xmlns:wp14="http://schemas.microsoft.com/office/word/2010/wordml" w:rsidR="00312AB8" w:rsidRDefault="00821032" w14:paraId="6D25A942" wp14:textId="77777777">
      <w:hyperlink w:history="1" r:id="rId17">
        <w:r w:rsidRPr="00602026" w:rsidR="00312AB8">
          <w:rPr>
            <w:rStyle w:val="Hiperhivatkozs"/>
          </w:rPr>
          <w:t>http://zselicicsillagpark.hu/en.php</w:t>
        </w:r>
      </w:hyperlink>
    </w:p>
    <w:p xmlns:wp14="http://schemas.microsoft.com/office/word/2010/wordml" w:rsidR="00312AB8" w:rsidRDefault="00312AB8" w14:paraId="0562CB0E" wp14:textId="77777777"/>
    <w:p xmlns:wp14="http://schemas.microsoft.com/office/word/2010/wordml" w:rsidR="00312AB8" w:rsidRDefault="00312AB8" w14:paraId="34CE0A41" wp14:textId="77777777"/>
    <w:p xmlns:wp14="http://schemas.microsoft.com/office/word/2010/wordml" w:rsidR="00312AB8" w:rsidRDefault="00312AB8" w14:paraId="62EBF3C5" wp14:textId="77777777"/>
    <w:p xmlns:wp14="http://schemas.microsoft.com/office/word/2010/wordml" w:rsidR="00312AB8" w:rsidRDefault="00312AB8" w14:paraId="6D98A12B" wp14:textId="77777777"/>
    <w:p xmlns:wp14="http://schemas.microsoft.com/office/word/2010/wordml" w:rsidR="00312AB8" w:rsidRDefault="00312AB8" w14:paraId="2946DB82" wp14:textId="77777777"/>
    <w:p xmlns:wp14="http://schemas.microsoft.com/office/word/2010/wordml" w:rsidR="00312AB8" w:rsidRDefault="00312AB8" w14:paraId="5997CC1D" wp14:textId="77777777"/>
    <w:sectPr w:rsidR="00312AB8" w:rsidSect="009C55F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E7F62"/>
    <w:multiLevelType w:val="hybridMultilevel"/>
    <w:tmpl w:val="54E400DA"/>
    <w:lvl w:ilvl="0" w:tplc="040E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571"/>
    <w:rsid w:val="00312AB8"/>
    <w:rsid w:val="003370A7"/>
    <w:rsid w:val="005A221D"/>
    <w:rsid w:val="006678CD"/>
    <w:rsid w:val="007074FA"/>
    <w:rsid w:val="00821032"/>
    <w:rsid w:val="0086303B"/>
    <w:rsid w:val="008A0348"/>
    <w:rsid w:val="008B12DA"/>
    <w:rsid w:val="008B40FE"/>
    <w:rsid w:val="009C55FF"/>
    <w:rsid w:val="009D76E5"/>
    <w:rsid w:val="00A91310"/>
    <w:rsid w:val="00AD04FC"/>
    <w:rsid w:val="00B31446"/>
    <w:rsid w:val="00BA5571"/>
    <w:rsid w:val="00BC5105"/>
    <w:rsid w:val="00CE6D5E"/>
    <w:rsid w:val="00F44AE5"/>
    <w:rsid w:val="00F626AA"/>
    <w:rsid w:val="00FE03EF"/>
    <w:rsid w:val="13768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24D0F"/>
  <w15:chartTrackingRefBased/>
  <w15:docId w15:val="{6CA8C853-AD4F-4A2B-96EA-F57EC446964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" w:default="1">
    <w:name w:val="Normal"/>
    <w:qFormat/>
  </w:style>
  <w:style w:type="character" w:styleId="Bekezdsalapbettpusa" w:default="1">
    <w:name w:val="Default Paragraph Font"/>
    <w:uiPriority w:val="1"/>
    <w:semiHidden/>
    <w:unhideWhenUsed/>
  </w:style>
  <w:style w:type="table" w:styleId="Normltblzat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mlista" w:default="1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F44AE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aszerbekezds">
    <w:name w:val="List Paragraph"/>
    <w:basedOn w:val="Norml"/>
    <w:uiPriority w:val="34"/>
    <w:qFormat/>
    <w:rsid w:val="00A91310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312AB8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CE6D5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kaposhotel.hu/" TargetMode="External" Id="rId8" /><Relationship Type="http://schemas.openxmlformats.org/officeDocument/2006/relationships/hyperlink" Target="https://www.bfnp.hu/en/kali-basin" TargetMode="External" Id="rId13" /><Relationship Type="http://schemas.openxmlformats.org/officeDocument/2006/relationships/fontTable" Target="fontTable.xml" Id="rId18" /><Relationship Type="http://schemas.openxmlformats.org/officeDocument/2006/relationships/settings" Target="settings.xml" Id="rId3" /><Relationship Type="http://schemas.openxmlformats.org/officeDocument/2006/relationships/image" Target="media/image3.jpeg" Id="rId7" /><Relationship Type="http://schemas.openxmlformats.org/officeDocument/2006/relationships/hyperlink" Target="http://www.geopark.hu/en/" TargetMode="External" Id="rId12" /><Relationship Type="http://schemas.openxmlformats.org/officeDocument/2006/relationships/hyperlink" Target="http://zselicicsillagpark.hu/en.php" TargetMode="External" Id="rId17" /><Relationship Type="http://schemas.openxmlformats.org/officeDocument/2006/relationships/styles" Target="styles.xml" Id="rId2" /><Relationship Type="http://schemas.openxmlformats.org/officeDocument/2006/relationships/hyperlink" Target="http://szennai.skanzen.hu/en" TargetMode="External" Id="rId16" /><Relationship Type="http://schemas.openxmlformats.org/officeDocument/2006/relationships/numbering" Target="numbering.xml" Id="rId1" /><Relationship Type="http://schemas.openxmlformats.org/officeDocument/2006/relationships/image" Target="media/image2.jpeg" Id="rId6" /><Relationship Type="http://schemas.openxmlformats.org/officeDocument/2006/relationships/hyperlink" Target="http://www.bfnp.hu/en/" TargetMode="External" Id="rId11" /><Relationship Type="http://schemas.openxmlformats.org/officeDocument/2006/relationships/image" Target="media/image1.png" Id="rId5" /><Relationship Type="http://schemas.openxmlformats.org/officeDocument/2006/relationships/hyperlink" Target="http://www.tihanyiapatsag.hu/Programok_turizmus.html" TargetMode="External" Id="rId15" /><Relationship Type="http://schemas.openxmlformats.org/officeDocument/2006/relationships/hyperlink" Target="http://www.mmgsz.sulinet.hu/" TargetMode="External" Id="rId10" /><Relationship Type="http://schemas.openxmlformats.org/officeDocument/2006/relationships/theme" Target="theme/theme1.xml" Id="rId19" /><Relationship Type="http://schemas.openxmlformats.org/officeDocument/2006/relationships/webSettings" Target="webSettings.xml" Id="rId4" /><Relationship Type="http://schemas.openxmlformats.org/officeDocument/2006/relationships/hyperlink" Target="http://www.tourinformkaposvar.hu/index.php?p=0&amp;lang=en" TargetMode="External" Id="rId9" /><Relationship Type="http://schemas.openxmlformats.org/officeDocument/2006/relationships/hyperlink" Target="http://www.bfnp.hu/en/hegyestu-geological-visitor-site-monoszlo" TargetMode="External" Id="rId14" 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Lieb Marianna</dc:creator>
  <keywords/>
  <dc:description/>
  <lastModifiedBy>Bőröndi Katalin</lastModifiedBy>
  <revision>5</revision>
  <dcterms:created xsi:type="dcterms:W3CDTF">2019-09-24T05:09:00.0000000Z</dcterms:created>
  <dcterms:modified xsi:type="dcterms:W3CDTF">2019-09-24T16:00:22.0686920Z</dcterms:modified>
</coreProperties>
</file>